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59" w:type="dxa"/>
        <w:tblLook w:val="0000" w:firstRow="0" w:lastRow="0" w:firstColumn="0" w:lastColumn="0" w:noHBand="0" w:noVBand="0"/>
      </w:tblPr>
      <w:tblGrid>
        <w:gridCol w:w="4436"/>
        <w:gridCol w:w="1529"/>
        <w:gridCol w:w="3849"/>
      </w:tblGrid>
      <w:tr w:rsidR="001B1D42" w:rsidRPr="001B1D42" w14:paraId="6B51BB0E" w14:textId="77777777" w:rsidTr="0063072C">
        <w:trPr>
          <w:trHeight w:val="2258"/>
        </w:trPr>
        <w:tc>
          <w:tcPr>
            <w:tcW w:w="4536" w:type="dxa"/>
          </w:tcPr>
          <w:p w14:paraId="111C2891" w14:textId="56B4A7F2" w:rsidR="001B1D42" w:rsidRPr="001B1D42" w:rsidRDefault="001B1D42" w:rsidP="001B1D42">
            <w:pPr>
              <w:spacing w:after="0" w:line="240" w:lineRule="auto"/>
              <w:jc w:val="both"/>
              <w:rPr>
                <w:rFonts w:ascii="Times New Roman" w:eastAsia="Times New Roman" w:hAnsi="Times New Roman" w:cs="Times New Roman"/>
                <w:b/>
                <w:sz w:val="24"/>
                <w:szCs w:val="28"/>
                <w:lang w:val="kk-KZ" w:eastAsia="ru-RU"/>
              </w:rPr>
            </w:pPr>
          </w:p>
        </w:tc>
        <w:tc>
          <w:tcPr>
            <w:tcW w:w="1560" w:type="dxa"/>
          </w:tcPr>
          <w:p w14:paraId="004CFEEC" w14:textId="77777777" w:rsidR="001B1D42" w:rsidRPr="001B1D42" w:rsidRDefault="001B1D42" w:rsidP="001B1D42">
            <w:pPr>
              <w:spacing w:after="0" w:line="240" w:lineRule="auto"/>
              <w:jc w:val="both"/>
              <w:rPr>
                <w:rFonts w:ascii="Times New Roman" w:eastAsia="Times New Roman" w:hAnsi="Times New Roman" w:cs="Times New Roman"/>
                <w:b/>
                <w:sz w:val="24"/>
                <w:szCs w:val="28"/>
                <w:lang w:val="kk-KZ" w:eastAsia="ru-RU"/>
              </w:rPr>
            </w:pPr>
          </w:p>
        </w:tc>
        <w:tc>
          <w:tcPr>
            <w:tcW w:w="3934" w:type="dxa"/>
          </w:tcPr>
          <w:p w14:paraId="2A6E7A2C" w14:textId="57A5857C" w:rsidR="001B1D42" w:rsidRPr="001B1D42" w:rsidRDefault="001B1D42" w:rsidP="001B1D42">
            <w:pPr>
              <w:spacing w:after="0" w:line="240" w:lineRule="auto"/>
              <w:jc w:val="both"/>
              <w:rPr>
                <w:rFonts w:ascii="Times New Roman" w:eastAsia="Times New Roman" w:hAnsi="Times New Roman" w:cs="Times New Roman"/>
                <w:b/>
                <w:sz w:val="24"/>
                <w:szCs w:val="28"/>
                <w:lang w:val="kk-KZ" w:eastAsia="ru-RU"/>
              </w:rPr>
            </w:pPr>
            <w:r w:rsidRPr="001B1D42">
              <w:rPr>
                <w:rFonts w:ascii="Times New Roman" w:eastAsia="Times New Roman" w:hAnsi="Times New Roman" w:cs="Times New Roman"/>
                <w:b/>
                <w:sz w:val="24"/>
                <w:szCs w:val="28"/>
                <w:lang w:val="kk-KZ" w:eastAsia="ru-RU"/>
              </w:rPr>
              <w:t>.</w:t>
            </w:r>
          </w:p>
        </w:tc>
      </w:tr>
    </w:tbl>
    <w:p w14:paraId="3981F675" w14:textId="45F69FA1" w:rsidR="001B1D42" w:rsidRPr="001B1D42" w:rsidRDefault="00002FE7" w:rsidP="001B1D42">
      <w:pPr>
        <w:spacing w:after="0" w:line="240" w:lineRule="auto"/>
        <w:rPr>
          <w:rFonts w:ascii="Times New Roman" w:eastAsia="Times New Roman" w:hAnsi="Times New Roman" w:cs="Times New Roman"/>
          <w:b/>
          <w:sz w:val="24"/>
          <w:szCs w:val="28"/>
          <w:lang w:val="kk-KZ" w:eastAsia="ru-RU"/>
        </w:rPr>
      </w:pPr>
      <w:r>
        <w:rPr>
          <w:rFonts w:ascii="Times New Roman" w:eastAsia="Times New Roman" w:hAnsi="Times New Roman" w:cs="Times New Roman"/>
          <w:b/>
          <w:noProof/>
          <w:sz w:val="24"/>
          <w:szCs w:val="28"/>
          <w:lang w:val="kk-KZ" w:eastAsia="ru-RU"/>
        </w:rPr>
        <w:drawing>
          <wp:anchor distT="0" distB="0" distL="114300" distR="114300" simplePos="0" relativeHeight="251658240" behindDoc="1" locked="0" layoutInCell="1" allowOverlap="1" wp14:anchorId="4EA38103" wp14:editId="4F251BD5">
            <wp:simplePos x="0" y="0"/>
            <wp:positionH relativeFrom="margin">
              <wp:posOffset>-994411</wp:posOffset>
            </wp:positionH>
            <wp:positionV relativeFrom="paragraph">
              <wp:posOffset>-2115821</wp:posOffset>
            </wp:positionV>
            <wp:extent cx="7439025" cy="106394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7439025" cy="10639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D8AF69" w14:textId="77777777" w:rsidR="001B1D42" w:rsidRPr="001B1D42" w:rsidRDefault="001B1D42" w:rsidP="001B1D42">
      <w:pPr>
        <w:spacing w:after="0" w:line="240" w:lineRule="auto"/>
        <w:rPr>
          <w:rFonts w:ascii="Times New Roman" w:eastAsia="Times New Roman" w:hAnsi="Times New Roman" w:cs="Times New Roman"/>
          <w:b/>
          <w:sz w:val="24"/>
          <w:szCs w:val="28"/>
          <w:lang w:val="kk-KZ" w:eastAsia="ru-RU"/>
        </w:rPr>
      </w:pPr>
    </w:p>
    <w:p w14:paraId="18CE1EDF" w14:textId="77777777" w:rsidR="001B1D42" w:rsidRPr="001B1D42" w:rsidRDefault="001B1D42" w:rsidP="001B1D42">
      <w:pPr>
        <w:spacing w:after="0" w:line="240" w:lineRule="auto"/>
        <w:rPr>
          <w:rFonts w:ascii="Times New Roman" w:eastAsia="Times New Roman" w:hAnsi="Times New Roman" w:cs="Times New Roman"/>
          <w:b/>
          <w:sz w:val="24"/>
          <w:szCs w:val="28"/>
          <w:lang w:val="kk-KZ" w:eastAsia="ru-RU"/>
        </w:rPr>
      </w:pPr>
      <w:r w:rsidRPr="001B1D42">
        <w:rPr>
          <w:rFonts w:ascii="Times New Roman" w:eastAsia="Times New Roman" w:hAnsi="Times New Roman" w:cs="Times New Roman"/>
          <w:b/>
          <w:sz w:val="24"/>
          <w:szCs w:val="28"/>
          <w:lang w:val="kk-KZ" w:eastAsia="ru-RU"/>
        </w:rPr>
        <w:t xml:space="preserve">                                                                         </w:t>
      </w:r>
    </w:p>
    <w:p w14:paraId="36830EAE" w14:textId="77777777" w:rsidR="001B1D42" w:rsidRPr="001B1D42" w:rsidRDefault="001B1D42" w:rsidP="001B1D42">
      <w:pPr>
        <w:spacing w:after="0" w:line="240" w:lineRule="auto"/>
        <w:rPr>
          <w:rFonts w:ascii="Times New Roman" w:eastAsia="Times New Roman" w:hAnsi="Times New Roman" w:cs="Times New Roman"/>
          <w:b/>
          <w:color w:val="FF0000"/>
          <w:sz w:val="28"/>
          <w:szCs w:val="28"/>
          <w:lang w:val="kk-KZ" w:eastAsia="ru-RU"/>
        </w:rPr>
      </w:pPr>
    </w:p>
    <w:p w14:paraId="5CD6EF7E"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3CAE9D26"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11CF959F"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63ABADEE"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4C3C7401"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463B1D75"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64E5FC33"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6609238A"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07A55E5F"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3115359D"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15B69451" w14:textId="77777777" w:rsidR="001B1D42" w:rsidRPr="001B1D42" w:rsidRDefault="001B1D42" w:rsidP="001B1D42">
      <w:pPr>
        <w:spacing w:after="0" w:line="240" w:lineRule="auto"/>
        <w:jc w:val="center"/>
        <w:rPr>
          <w:rFonts w:ascii="Times New Roman" w:eastAsia="Times New Roman" w:hAnsi="Times New Roman" w:cs="Times New Roman"/>
          <w:sz w:val="28"/>
          <w:szCs w:val="28"/>
          <w:lang w:val="kk-KZ" w:eastAsia="ru-RU"/>
        </w:rPr>
      </w:pPr>
    </w:p>
    <w:p w14:paraId="18649775" w14:textId="77777777" w:rsidR="001B1D42" w:rsidRPr="001B1D42" w:rsidRDefault="001B1D42" w:rsidP="001B1D42">
      <w:pPr>
        <w:spacing w:after="0" w:line="240" w:lineRule="auto"/>
        <w:jc w:val="center"/>
        <w:rPr>
          <w:rFonts w:ascii="Times New Roman" w:eastAsia="Times New Roman" w:hAnsi="Times New Roman" w:cs="Times New Roman"/>
          <w:sz w:val="28"/>
          <w:szCs w:val="28"/>
          <w:lang w:val="kk-KZ" w:eastAsia="ru-RU"/>
        </w:rPr>
      </w:pPr>
    </w:p>
    <w:p w14:paraId="66132789" w14:textId="77777777" w:rsidR="001B1D42" w:rsidRPr="001B1D42" w:rsidRDefault="001B1D42" w:rsidP="001B1D42">
      <w:pPr>
        <w:spacing w:after="0" w:line="240" w:lineRule="auto"/>
        <w:jc w:val="center"/>
        <w:rPr>
          <w:rFonts w:ascii="Times New Roman" w:eastAsia="Times New Roman" w:hAnsi="Times New Roman" w:cs="Times New Roman"/>
          <w:sz w:val="28"/>
          <w:szCs w:val="28"/>
          <w:lang w:val="kk-KZ" w:eastAsia="ru-RU"/>
        </w:rPr>
      </w:pPr>
    </w:p>
    <w:p w14:paraId="07E0B047" w14:textId="77777777" w:rsidR="001B1D42" w:rsidRPr="001B1D42" w:rsidRDefault="001B1D42" w:rsidP="001B1D42">
      <w:pPr>
        <w:spacing w:after="0" w:line="240" w:lineRule="auto"/>
        <w:jc w:val="center"/>
        <w:rPr>
          <w:rFonts w:ascii="Times New Roman" w:eastAsia="Times New Roman" w:hAnsi="Times New Roman" w:cs="Times New Roman"/>
          <w:sz w:val="28"/>
          <w:szCs w:val="28"/>
          <w:lang w:val="kk-KZ" w:eastAsia="ru-RU"/>
        </w:rPr>
      </w:pPr>
    </w:p>
    <w:p w14:paraId="51D750C9"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4C430350" w14:textId="77777777" w:rsidR="001B1D42" w:rsidRPr="001B1D42" w:rsidRDefault="001B1D42" w:rsidP="001B1D42">
      <w:pPr>
        <w:spacing w:after="0" w:line="240" w:lineRule="auto"/>
        <w:jc w:val="center"/>
        <w:rPr>
          <w:rFonts w:ascii="Times New Roman" w:eastAsia="Times New Roman" w:hAnsi="Times New Roman" w:cs="Times New Roman"/>
          <w:sz w:val="28"/>
          <w:szCs w:val="28"/>
          <w:lang w:val="kk-KZ" w:eastAsia="ru-RU"/>
        </w:rPr>
      </w:pPr>
    </w:p>
    <w:p w14:paraId="41E2FB2A" w14:textId="77777777" w:rsidR="001B1D42" w:rsidRPr="001B1D42" w:rsidRDefault="001B1D42" w:rsidP="001B1D42">
      <w:pPr>
        <w:spacing w:after="0" w:line="240" w:lineRule="auto"/>
        <w:rPr>
          <w:rFonts w:ascii="Times New Roman" w:eastAsia="Times New Roman" w:hAnsi="Times New Roman" w:cs="Times New Roman"/>
          <w:sz w:val="28"/>
          <w:szCs w:val="28"/>
          <w:lang w:val="kk-KZ" w:eastAsia="ru-RU"/>
        </w:rPr>
      </w:pPr>
    </w:p>
    <w:p w14:paraId="3BCA51B3"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5BAD18E4"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1AA0CD01"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25E5619A"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6BDE1A4C"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42A3CF25"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214E89E5"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5D0CECA8"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53DFDA66"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4DCA4E13"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6731A19F"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7612499E" w14:textId="77777777" w:rsidR="001B1D42" w:rsidRPr="001B1D42" w:rsidRDefault="001B1D42" w:rsidP="001B1D42">
      <w:pPr>
        <w:spacing w:after="0" w:line="240" w:lineRule="auto"/>
        <w:rPr>
          <w:rFonts w:ascii="Times New Roman" w:eastAsia="Times New Roman" w:hAnsi="Times New Roman" w:cs="Times New Roman"/>
          <w:color w:val="FF0000"/>
          <w:sz w:val="28"/>
          <w:szCs w:val="28"/>
          <w:lang w:val="kk-KZ" w:eastAsia="ru-RU"/>
        </w:rPr>
      </w:pPr>
    </w:p>
    <w:p w14:paraId="369F3214" w14:textId="77777777" w:rsidR="001B1D42" w:rsidRPr="001B1D42" w:rsidRDefault="001B1D42" w:rsidP="001B1D42">
      <w:pPr>
        <w:spacing w:after="0" w:line="240" w:lineRule="auto"/>
        <w:ind w:right="-428"/>
        <w:jc w:val="center"/>
        <w:rPr>
          <w:rFonts w:ascii="Times New Roman" w:eastAsia="Times New Roman" w:hAnsi="Times New Roman" w:cs="Times New Roman"/>
          <w:sz w:val="28"/>
          <w:szCs w:val="28"/>
          <w:lang w:val="kk-KZ" w:eastAsia="ru-RU"/>
        </w:rPr>
      </w:pPr>
    </w:p>
    <w:p w14:paraId="5F143923" w14:textId="77777777" w:rsidR="00002FE7" w:rsidRDefault="001B1D42" w:rsidP="001B1D42">
      <w:pPr>
        <w:spacing w:after="0" w:line="240" w:lineRule="auto"/>
        <w:ind w:right="-428"/>
        <w:rPr>
          <w:rFonts w:ascii="Times New Roman" w:eastAsia="Times New Roman" w:hAnsi="Times New Roman" w:cs="Times New Roman"/>
          <w:sz w:val="28"/>
          <w:szCs w:val="28"/>
          <w:lang w:val="kk-KZ" w:eastAsia="ru-RU"/>
        </w:rPr>
      </w:pPr>
      <w:r w:rsidRPr="001B1D42">
        <w:rPr>
          <w:rFonts w:ascii="Times New Roman" w:eastAsia="Times New Roman" w:hAnsi="Times New Roman" w:cs="Times New Roman"/>
          <w:sz w:val="28"/>
          <w:szCs w:val="28"/>
          <w:lang w:val="kk-KZ" w:eastAsia="ru-RU"/>
        </w:rPr>
        <w:t xml:space="preserve">                                                  </w:t>
      </w:r>
    </w:p>
    <w:p w14:paraId="3C295309" w14:textId="77777777" w:rsidR="00002FE7" w:rsidRDefault="00002FE7" w:rsidP="001B1D42">
      <w:pPr>
        <w:spacing w:after="0" w:line="240" w:lineRule="auto"/>
        <w:ind w:right="-428"/>
        <w:rPr>
          <w:rFonts w:ascii="Times New Roman" w:eastAsia="Times New Roman" w:hAnsi="Times New Roman" w:cs="Times New Roman"/>
          <w:sz w:val="28"/>
          <w:szCs w:val="28"/>
          <w:lang w:val="kk-KZ" w:eastAsia="ru-RU"/>
        </w:rPr>
      </w:pPr>
    </w:p>
    <w:p w14:paraId="34684E28" w14:textId="77777777" w:rsidR="00002FE7" w:rsidRDefault="00002FE7" w:rsidP="001B1D42">
      <w:pPr>
        <w:spacing w:after="0" w:line="240" w:lineRule="auto"/>
        <w:ind w:right="-428"/>
        <w:rPr>
          <w:rFonts w:ascii="Times New Roman" w:eastAsia="Times New Roman" w:hAnsi="Times New Roman" w:cs="Times New Roman"/>
          <w:sz w:val="28"/>
          <w:szCs w:val="28"/>
          <w:lang w:val="kk-KZ" w:eastAsia="ru-RU"/>
        </w:rPr>
      </w:pPr>
    </w:p>
    <w:p w14:paraId="178CF808" w14:textId="77777777" w:rsidR="00002FE7" w:rsidRDefault="00002FE7" w:rsidP="001B1D42">
      <w:pPr>
        <w:spacing w:after="0" w:line="240" w:lineRule="auto"/>
        <w:ind w:right="-428"/>
        <w:rPr>
          <w:rFonts w:ascii="Times New Roman" w:eastAsia="Times New Roman" w:hAnsi="Times New Roman" w:cs="Times New Roman"/>
          <w:sz w:val="28"/>
          <w:szCs w:val="28"/>
          <w:lang w:val="kk-KZ" w:eastAsia="ru-RU"/>
        </w:rPr>
      </w:pPr>
    </w:p>
    <w:p w14:paraId="1771CE85" w14:textId="77777777" w:rsidR="00002FE7" w:rsidRDefault="00002FE7" w:rsidP="001B1D42">
      <w:pPr>
        <w:spacing w:after="0" w:line="240" w:lineRule="auto"/>
        <w:ind w:right="-428"/>
        <w:rPr>
          <w:rFonts w:ascii="Times New Roman" w:eastAsia="Times New Roman" w:hAnsi="Times New Roman" w:cs="Times New Roman"/>
          <w:sz w:val="28"/>
          <w:szCs w:val="28"/>
          <w:lang w:val="kk-KZ" w:eastAsia="ru-RU"/>
        </w:rPr>
      </w:pPr>
    </w:p>
    <w:p w14:paraId="6D623828" w14:textId="77777777" w:rsidR="00002FE7" w:rsidRDefault="00002FE7" w:rsidP="001B1D42">
      <w:pPr>
        <w:spacing w:after="0" w:line="240" w:lineRule="auto"/>
        <w:ind w:right="-428"/>
        <w:rPr>
          <w:rFonts w:ascii="Times New Roman" w:eastAsia="Times New Roman" w:hAnsi="Times New Roman" w:cs="Times New Roman"/>
          <w:sz w:val="28"/>
          <w:szCs w:val="28"/>
          <w:lang w:val="kk-KZ" w:eastAsia="ru-RU"/>
        </w:rPr>
      </w:pPr>
    </w:p>
    <w:p w14:paraId="6EEBCB0B" w14:textId="77777777" w:rsidR="00002FE7" w:rsidRDefault="00002FE7" w:rsidP="001B1D42">
      <w:pPr>
        <w:spacing w:after="0" w:line="240" w:lineRule="auto"/>
        <w:ind w:right="-428"/>
        <w:rPr>
          <w:rFonts w:ascii="Times New Roman" w:eastAsia="Times New Roman" w:hAnsi="Times New Roman" w:cs="Times New Roman"/>
          <w:sz w:val="28"/>
          <w:szCs w:val="28"/>
          <w:lang w:val="kk-KZ" w:eastAsia="ru-RU"/>
        </w:rPr>
      </w:pPr>
    </w:p>
    <w:p w14:paraId="1450F087" w14:textId="305574C3" w:rsidR="001B1D42" w:rsidRPr="001B1D42" w:rsidRDefault="00002FE7" w:rsidP="001B1D42">
      <w:pPr>
        <w:spacing w:after="0" w:line="240" w:lineRule="auto"/>
        <w:ind w:right="-428"/>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1B1D42" w:rsidRPr="001B1D42">
        <w:rPr>
          <w:rFonts w:ascii="Times New Roman" w:eastAsia="Times New Roman" w:hAnsi="Times New Roman" w:cs="Times New Roman"/>
          <w:sz w:val="28"/>
          <w:szCs w:val="28"/>
          <w:lang w:val="kk-KZ" w:eastAsia="ru-RU"/>
        </w:rPr>
        <w:t xml:space="preserve">   Мазмұны</w:t>
      </w:r>
    </w:p>
    <w:p w14:paraId="0028148F" w14:textId="77777777" w:rsidR="001B1D42" w:rsidRPr="001B1D42" w:rsidRDefault="001B1D42" w:rsidP="001B1D42">
      <w:pPr>
        <w:spacing w:after="0" w:line="240" w:lineRule="auto"/>
        <w:ind w:right="-428"/>
        <w:jc w:val="center"/>
        <w:rPr>
          <w:rFonts w:ascii="Times New Roman" w:eastAsia="Times New Roman" w:hAnsi="Times New Roman" w:cs="Times New Roman"/>
          <w:sz w:val="28"/>
          <w:szCs w:val="28"/>
          <w:lang w:val="kk-KZ" w:eastAsia="ru-RU"/>
        </w:rPr>
      </w:pPr>
    </w:p>
    <w:p w14:paraId="1CA95731" w14:textId="77777777" w:rsidR="001B1D42" w:rsidRPr="001B1D42" w:rsidRDefault="001B1D42" w:rsidP="001B1D42">
      <w:pPr>
        <w:spacing w:after="0" w:line="240" w:lineRule="auto"/>
        <w:ind w:right="-428"/>
        <w:rPr>
          <w:rFonts w:ascii="Times New Roman" w:eastAsia="Times New Roman" w:hAnsi="Times New Roman" w:cs="Times New Roman"/>
          <w:sz w:val="28"/>
          <w:szCs w:val="28"/>
          <w:lang w:val="kk-KZ" w:eastAsia="ru-RU"/>
        </w:rPr>
      </w:pPr>
    </w:p>
    <w:p w14:paraId="2782B0D8" w14:textId="77777777" w:rsidR="001B1D42" w:rsidRPr="001B1D42" w:rsidRDefault="001B1D42" w:rsidP="001B1D42">
      <w:pPr>
        <w:numPr>
          <w:ilvl w:val="0"/>
          <w:numId w:val="1"/>
        </w:numPr>
        <w:shd w:val="clear" w:color="auto" w:fill="FFFFFF"/>
        <w:spacing w:after="0" w:line="240" w:lineRule="auto"/>
        <w:ind w:right="283"/>
        <w:contextualSpacing/>
        <w:rPr>
          <w:rFonts w:ascii="Times New Roman" w:eastAsia="Times New Roman" w:hAnsi="Times New Roman" w:cs="Times New Roman"/>
          <w:sz w:val="28"/>
          <w:szCs w:val="28"/>
          <w:lang w:val="kk-KZ" w:eastAsia="ru-RU"/>
        </w:rPr>
      </w:pPr>
      <w:r w:rsidRPr="001B1D42">
        <w:rPr>
          <w:rFonts w:ascii="Times New Roman" w:eastAsia="Times New Roman" w:hAnsi="Times New Roman" w:cs="Times New Roman"/>
          <w:sz w:val="28"/>
          <w:szCs w:val="28"/>
          <w:lang w:val="kk-KZ" w:eastAsia="ru-RU"/>
        </w:rPr>
        <w:t xml:space="preserve">Түсінік хат .........................................................................................3                                                                                 </w:t>
      </w:r>
    </w:p>
    <w:p w14:paraId="5BC71F9D" w14:textId="77777777" w:rsidR="001B1D42" w:rsidRPr="001B1D42" w:rsidRDefault="001B1D42" w:rsidP="001B1D42">
      <w:pPr>
        <w:numPr>
          <w:ilvl w:val="0"/>
          <w:numId w:val="1"/>
        </w:numPr>
        <w:spacing w:after="0" w:line="240" w:lineRule="auto"/>
        <w:ind w:right="-1"/>
        <w:contextualSpacing/>
        <w:rPr>
          <w:rFonts w:ascii="Times New Roman" w:eastAsia="Times New Roman" w:hAnsi="Times New Roman" w:cs="Times New Roman"/>
          <w:sz w:val="28"/>
          <w:szCs w:val="28"/>
          <w:lang w:val="kk-KZ" w:eastAsia="ru-RU"/>
        </w:rPr>
      </w:pPr>
      <w:r w:rsidRPr="001B1D42">
        <w:rPr>
          <w:rFonts w:ascii="Times New Roman" w:eastAsia="Times New Roman" w:hAnsi="Times New Roman" w:cs="Times New Roman"/>
          <w:sz w:val="28"/>
          <w:szCs w:val="28"/>
          <w:lang w:val="kk-KZ" w:eastAsia="ru-RU"/>
        </w:rPr>
        <w:t xml:space="preserve">Қазақ тілінде оқытылатын топтардың оқу жоспары..................... 4-6                      </w:t>
      </w:r>
    </w:p>
    <w:p w14:paraId="0114BF61" w14:textId="77777777" w:rsidR="001B1D42" w:rsidRPr="001B1D42" w:rsidRDefault="001B1D42" w:rsidP="001B1D42">
      <w:pPr>
        <w:spacing w:after="0" w:line="240" w:lineRule="auto"/>
        <w:ind w:left="1134" w:right="-428"/>
        <w:jc w:val="both"/>
        <w:rPr>
          <w:rFonts w:ascii="Times New Roman" w:eastAsia="Times New Roman" w:hAnsi="Times New Roman" w:cs="Times New Roman"/>
          <w:sz w:val="28"/>
          <w:szCs w:val="28"/>
          <w:lang w:val="kk-KZ" w:eastAsia="ru-RU"/>
        </w:rPr>
      </w:pPr>
    </w:p>
    <w:p w14:paraId="13FE8A96"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271765A0"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47A274E4"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3E6B3525"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31E29439"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5C5D28FF"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7CFA93C0"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34033A24"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7ADA479F"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22FAA915"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05354A19"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68684EC9"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04A36D95"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0CAFAA93"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4A2F7AC8"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1A861909"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257B2199"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7FC4AE50"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37603B0F"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01C67C01"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368FE5C4"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496E5AE9"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29A26ACC"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56E7D8E4"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1778994B"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089D8C65"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1F1FB05F"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1DBDF066"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1ABC4243"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4346C993"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0DAFDFF3"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2F2F350F" w14:textId="77777777" w:rsidR="001B1D42" w:rsidRPr="001B1D42" w:rsidRDefault="001B1D42" w:rsidP="001B1D42">
      <w:pPr>
        <w:spacing w:after="0" w:line="240" w:lineRule="auto"/>
        <w:jc w:val="right"/>
        <w:rPr>
          <w:rFonts w:ascii="Times New Roman" w:eastAsia="Times New Roman" w:hAnsi="Times New Roman" w:cs="Times New Roman"/>
          <w:sz w:val="20"/>
          <w:szCs w:val="28"/>
          <w:lang w:val="kk-KZ" w:eastAsia="ru-RU"/>
        </w:rPr>
      </w:pPr>
    </w:p>
    <w:p w14:paraId="41135ABD"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1E8CD9C8"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1C8B8E52" w14:textId="77777777" w:rsidR="001B1D42" w:rsidRPr="001B1D42" w:rsidRDefault="001B1D42" w:rsidP="001B1D42">
      <w:pPr>
        <w:spacing w:after="0" w:line="240" w:lineRule="auto"/>
        <w:jc w:val="center"/>
        <w:rPr>
          <w:rFonts w:ascii="Times New Roman" w:eastAsia="Times New Roman" w:hAnsi="Times New Roman" w:cs="Times New Roman"/>
          <w:b/>
          <w:sz w:val="28"/>
          <w:szCs w:val="28"/>
          <w:lang w:val="kk-KZ" w:eastAsia="ru-RU"/>
        </w:rPr>
      </w:pPr>
    </w:p>
    <w:p w14:paraId="30DFB043" w14:textId="77777777" w:rsidR="001B1D42" w:rsidRPr="001B1D42" w:rsidRDefault="001B1D42" w:rsidP="001B1D42">
      <w:pPr>
        <w:spacing w:after="0" w:line="240" w:lineRule="auto"/>
        <w:ind w:right="-428"/>
        <w:jc w:val="center"/>
        <w:rPr>
          <w:rFonts w:ascii="Times New Roman" w:eastAsia="Times New Roman" w:hAnsi="Times New Roman" w:cs="Times New Roman"/>
          <w:sz w:val="20"/>
          <w:szCs w:val="28"/>
          <w:lang w:val="kk-KZ" w:eastAsia="ru-RU"/>
        </w:rPr>
      </w:pPr>
    </w:p>
    <w:p w14:paraId="7B005ABA" w14:textId="77777777" w:rsidR="00002FE7" w:rsidRDefault="00002FE7" w:rsidP="001B1D42">
      <w:pPr>
        <w:spacing w:after="0" w:line="240" w:lineRule="auto"/>
        <w:ind w:right="-428"/>
        <w:jc w:val="center"/>
        <w:rPr>
          <w:rFonts w:ascii="Times New Roman" w:eastAsia="Times New Roman" w:hAnsi="Times New Roman" w:cs="Times New Roman"/>
          <w:b/>
          <w:sz w:val="28"/>
          <w:szCs w:val="28"/>
          <w:lang w:val="kk-KZ" w:eastAsia="ru-RU"/>
        </w:rPr>
      </w:pPr>
    </w:p>
    <w:p w14:paraId="1079D754" w14:textId="30B06ADD" w:rsidR="001B1D42" w:rsidRPr="001B1D42" w:rsidRDefault="001B1D42" w:rsidP="001B1D42">
      <w:pPr>
        <w:spacing w:after="0" w:line="240" w:lineRule="auto"/>
        <w:ind w:right="-428"/>
        <w:jc w:val="center"/>
        <w:rPr>
          <w:rFonts w:ascii="Times New Roman" w:eastAsia="Times New Roman" w:hAnsi="Times New Roman" w:cs="Times New Roman"/>
          <w:b/>
          <w:sz w:val="28"/>
          <w:szCs w:val="28"/>
          <w:lang w:val="kk-KZ" w:eastAsia="ru-RU"/>
        </w:rPr>
      </w:pPr>
      <w:r w:rsidRPr="001B1D42">
        <w:rPr>
          <w:rFonts w:ascii="Times New Roman" w:eastAsia="Times New Roman" w:hAnsi="Times New Roman" w:cs="Times New Roman"/>
          <w:b/>
          <w:sz w:val="28"/>
          <w:szCs w:val="28"/>
          <w:lang w:val="kk-KZ" w:eastAsia="ru-RU"/>
        </w:rPr>
        <w:t>Түсінік хат</w:t>
      </w:r>
    </w:p>
    <w:p w14:paraId="2D4674F4" w14:textId="77777777" w:rsidR="001B1D42" w:rsidRPr="001B1D42" w:rsidRDefault="001B1D42" w:rsidP="001B1D42">
      <w:pPr>
        <w:spacing w:after="0" w:line="240" w:lineRule="auto"/>
        <w:ind w:right="-428"/>
        <w:jc w:val="center"/>
        <w:rPr>
          <w:rFonts w:ascii="Times New Roman" w:eastAsia="Times New Roman" w:hAnsi="Times New Roman" w:cs="Times New Roman"/>
          <w:b/>
          <w:sz w:val="28"/>
          <w:szCs w:val="28"/>
          <w:lang w:val="kk-KZ" w:eastAsia="ru-RU"/>
        </w:rPr>
      </w:pPr>
    </w:p>
    <w:p w14:paraId="03017A67" w14:textId="77777777" w:rsidR="001B1D42" w:rsidRPr="001B1D42" w:rsidRDefault="001B1D42" w:rsidP="001B1D42">
      <w:pPr>
        <w:spacing w:after="0" w:line="240" w:lineRule="auto"/>
        <w:ind w:right="-1"/>
        <w:jc w:val="both"/>
        <w:rPr>
          <w:rFonts w:ascii="Times New Roman" w:eastAsia="Times New Roman" w:hAnsi="Times New Roman" w:cs="Times New Roman"/>
          <w:iCs/>
          <w:sz w:val="24"/>
          <w:szCs w:val="24"/>
          <w:lang w:val="kk-KZ" w:eastAsia="ru-RU"/>
        </w:rPr>
      </w:pPr>
      <w:r w:rsidRPr="001B1D42">
        <w:rPr>
          <w:rFonts w:ascii="Times New Roman" w:eastAsia="Times New Roman" w:hAnsi="Times New Roman" w:cs="Times New Roman"/>
          <w:sz w:val="24"/>
          <w:szCs w:val="24"/>
          <w:lang w:val="kk-KZ" w:eastAsia="ru-RU"/>
        </w:rPr>
        <w:t xml:space="preserve">          2023-2024 оқу жылында  оқу-тәрбие процесін ұйымдастыру </w:t>
      </w:r>
      <w:r w:rsidRPr="001B1D42">
        <w:rPr>
          <w:rFonts w:ascii="Times New Roman" w:eastAsia="Times New Roman" w:hAnsi="Times New Roman" w:cs="Times New Roman"/>
          <w:iCs/>
          <w:sz w:val="24"/>
          <w:szCs w:val="24"/>
          <w:lang w:val="kk-KZ" w:eastAsia="ru-RU"/>
        </w:rPr>
        <w:t xml:space="preserve">мына құжаттар негізінде жүзеге асырылады: </w:t>
      </w:r>
    </w:p>
    <w:p w14:paraId="6AC17903"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r w:rsidRPr="001B1D42">
        <w:rPr>
          <w:rFonts w:ascii="Times New Roman" w:eastAsia="Times New Roman" w:hAnsi="Times New Roman" w:cs="Times New Roman"/>
          <w:sz w:val="24"/>
          <w:szCs w:val="24"/>
          <w:lang w:eastAsia="ru-RU"/>
        </w:rPr>
        <w:t>«</w:t>
      </w:r>
      <w:proofErr w:type="spellStart"/>
      <w:r w:rsidRPr="001B1D42">
        <w:rPr>
          <w:rFonts w:ascii="Times New Roman" w:eastAsia="Times New Roman" w:hAnsi="Times New Roman" w:cs="Times New Roman"/>
          <w:sz w:val="24"/>
          <w:szCs w:val="24"/>
          <w:lang w:eastAsia="ru-RU"/>
        </w:rPr>
        <w:t>Білім</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туралы</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Қазақстан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Республикасының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Заңы</w:t>
      </w:r>
      <w:proofErr w:type="spellEnd"/>
      <w:r w:rsidRPr="001B1D42">
        <w:rPr>
          <w:rFonts w:ascii="Times New Roman" w:eastAsia="Times New Roman" w:hAnsi="Times New Roman" w:cs="Times New Roman"/>
          <w:sz w:val="24"/>
          <w:szCs w:val="24"/>
          <w:lang w:eastAsia="ru-RU"/>
        </w:rPr>
        <w:t xml:space="preserve"> https://adilet.zan.kz/kaz/docs/Z070000319</w:t>
      </w:r>
    </w:p>
    <w:p w14:paraId="1B4C5FC1"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r w:rsidRPr="001B1D42">
        <w:rPr>
          <w:rFonts w:ascii="Times New Roman" w:eastAsia="Times New Roman" w:hAnsi="Times New Roman" w:cs="Times New Roman"/>
          <w:sz w:val="24"/>
          <w:szCs w:val="24"/>
          <w:lang w:eastAsia="ru-RU"/>
        </w:rPr>
        <w:t xml:space="preserve">«Педагог </w:t>
      </w:r>
      <w:proofErr w:type="spellStart"/>
      <w:r w:rsidRPr="001B1D42">
        <w:rPr>
          <w:rFonts w:ascii="Times New Roman" w:eastAsia="Times New Roman" w:hAnsi="Times New Roman" w:cs="Times New Roman"/>
          <w:sz w:val="24"/>
          <w:szCs w:val="24"/>
          <w:lang w:eastAsia="ru-RU"/>
        </w:rPr>
        <w:t>мәртебесі</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туралы</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Қазақстан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Республикасының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Заңы</w:t>
      </w:r>
      <w:proofErr w:type="spellEnd"/>
      <w:r w:rsidRPr="001B1D42">
        <w:rPr>
          <w:rFonts w:ascii="Times New Roman" w:eastAsia="Times New Roman" w:hAnsi="Times New Roman" w:cs="Times New Roman"/>
          <w:sz w:val="24"/>
          <w:szCs w:val="24"/>
          <w:lang w:eastAsia="ru-RU"/>
        </w:rPr>
        <w:t xml:space="preserve"> </w:t>
      </w:r>
      <w:hyperlink r:id="rId8" w:history="1">
        <w:r w:rsidRPr="001B1D42">
          <w:rPr>
            <w:rFonts w:ascii="Times New Roman" w:eastAsia="Times New Roman" w:hAnsi="Times New Roman" w:cs="Times New Roman"/>
            <w:color w:val="0000FF"/>
            <w:sz w:val="24"/>
            <w:szCs w:val="24"/>
            <w:u w:val="single"/>
            <w:lang w:eastAsia="ru-RU"/>
          </w:rPr>
          <w:t>https://adilet.zan.kz/kaz/docs/Z1900000293</w:t>
        </w:r>
      </w:hyperlink>
    </w:p>
    <w:p w14:paraId="5C023CAA"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r w:rsidRPr="001B1D42">
        <w:rPr>
          <w:rFonts w:ascii="Times New Roman" w:eastAsia="Times New Roman" w:hAnsi="Times New Roman" w:cs="Times New Roman"/>
          <w:sz w:val="24"/>
          <w:szCs w:val="24"/>
          <w:lang w:eastAsia="ru-RU"/>
        </w:rPr>
        <w:t>«</w:t>
      </w:r>
      <w:proofErr w:type="spellStart"/>
      <w:r w:rsidRPr="001B1D42">
        <w:rPr>
          <w:rFonts w:ascii="Times New Roman" w:eastAsia="Times New Roman" w:hAnsi="Times New Roman" w:cs="Times New Roman"/>
          <w:sz w:val="24"/>
          <w:szCs w:val="24"/>
          <w:lang w:eastAsia="ru-RU"/>
        </w:rPr>
        <w:t>Қазақстан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Республикасындағы</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баланың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құқықтары</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туралы</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Қазақстан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Республикасының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Заңы</w:t>
      </w:r>
      <w:proofErr w:type="spellEnd"/>
      <w:r w:rsidRPr="001B1D42">
        <w:rPr>
          <w:rFonts w:ascii="Times New Roman" w:eastAsia="Times New Roman" w:hAnsi="Times New Roman" w:cs="Times New Roman"/>
          <w:sz w:val="24"/>
          <w:szCs w:val="24"/>
          <w:lang w:eastAsia="ru-RU"/>
        </w:rPr>
        <w:t xml:space="preserve"> </w:t>
      </w:r>
      <w:hyperlink r:id="rId9" w:history="1">
        <w:r w:rsidRPr="001B1D42">
          <w:rPr>
            <w:rFonts w:ascii="Times New Roman" w:eastAsia="Times New Roman" w:hAnsi="Times New Roman" w:cs="Times New Roman"/>
            <w:color w:val="0000FF"/>
            <w:sz w:val="24"/>
            <w:szCs w:val="24"/>
            <w:u w:val="single"/>
            <w:lang w:eastAsia="ru-RU"/>
          </w:rPr>
          <w:t>https://adilet.zan.kz/kaz/docs/Z020000345_</w:t>
        </w:r>
      </w:hyperlink>
    </w:p>
    <w:p w14:paraId="5CDE1F85"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r w:rsidRPr="001B1D42">
        <w:rPr>
          <w:rFonts w:ascii="Times New Roman" w:eastAsia="Times New Roman" w:hAnsi="Times New Roman" w:cs="Times New Roman"/>
          <w:sz w:val="24"/>
          <w:szCs w:val="24"/>
          <w:lang w:eastAsia="ru-RU"/>
        </w:rPr>
        <w:t>«</w:t>
      </w:r>
      <w:proofErr w:type="spellStart"/>
      <w:r w:rsidRPr="001B1D42">
        <w:rPr>
          <w:rFonts w:ascii="Times New Roman" w:eastAsia="Times New Roman" w:hAnsi="Times New Roman" w:cs="Times New Roman"/>
          <w:sz w:val="24"/>
          <w:szCs w:val="24"/>
          <w:lang w:eastAsia="ru-RU"/>
        </w:rPr>
        <w:t>Ойыншықтардың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қауіпсіздігі</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туралы</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Қазақстан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Республикасының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Заңы</w:t>
      </w:r>
      <w:proofErr w:type="spellEnd"/>
      <w:r w:rsidRPr="001B1D42">
        <w:rPr>
          <w:rFonts w:ascii="Times New Roman" w:eastAsia="Times New Roman" w:hAnsi="Times New Roman" w:cs="Times New Roman"/>
          <w:sz w:val="24"/>
          <w:szCs w:val="24"/>
          <w:lang w:eastAsia="ru-RU"/>
        </w:rPr>
        <w:t xml:space="preserve"> </w:t>
      </w:r>
      <w:hyperlink r:id="rId10" w:history="1">
        <w:r w:rsidRPr="001B1D42">
          <w:rPr>
            <w:rFonts w:ascii="Times New Roman" w:eastAsia="Times New Roman" w:hAnsi="Times New Roman" w:cs="Times New Roman"/>
            <w:color w:val="0000FF"/>
            <w:sz w:val="24"/>
            <w:szCs w:val="24"/>
            <w:u w:val="single"/>
            <w:lang w:eastAsia="ru-RU"/>
          </w:rPr>
          <w:t>https://adilet.zan.kz/kaz/docs/Z070000306_</w:t>
        </w:r>
      </w:hyperlink>
    </w:p>
    <w:p w14:paraId="506C2262"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r w:rsidRPr="001B1D42">
        <w:rPr>
          <w:rFonts w:ascii="Times New Roman" w:eastAsia="Times New Roman" w:hAnsi="Times New Roman" w:cs="Times New Roman"/>
          <w:sz w:val="24"/>
          <w:szCs w:val="24"/>
          <w:lang w:eastAsia="ru-RU"/>
        </w:rPr>
        <w:t>«</w:t>
      </w:r>
      <w:proofErr w:type="spellStart"/>
      <w:r w:rsidRPr="001B1D42">
        <w:rPr>
          <w:rFonts w:ascii="Times New Roman" w:eastAsia="Times New Roman" w:hAnsi="Times New Roman" w:cs="Times New Roman"/>
          <w:sz w:val="24"/>
          <w:szCs w:val="24"/>
          <w:lang w:eastAsia="ru-RU"/>
        </w:rPr>
        <w:t>Кемтар</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балаларды</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әлеуметтiк</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және</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медициналық-педагогикалық</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түзеу</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арқылы</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қолдау</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туралы</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Қазақстан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Республикасының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Заңы</w:t>
      </w:r>
      <w:proofErr w:type="spellEnd"/>
      <w:r w:rsidRPr="001B1D42">
        <w:rPr>
          <w:rFonts w:ascii="Times New Roman" w:eastAsia="Times New Roman" w:hAnsi="Times New Roman" w:cs="Times New Roman"/>
          <w:sz w:val="24"/>
          <w:szCs w:val="24"/>
          <w:lang w:eastAsia="ru-RU"/>
        </w:rPr>
        <w:t xml:space="preserve"> </w:t>
      </w:r>
      <w:hyperlink r:id="rId11" w:history="1">
        <w:r w:rsidRPr="001B1D42">
          <w:rPr>
            <w:rFonts w:ascii="Times New Roman" w:eastAsia="Times New Roman" w:hAnsi="Times New Roman" w:cs="Times New Roman"/>
            <w:color w:val="0000FF"/>
            <w:sz w:val="24"/>
            <w:szCs w:val="24"/>
            <w:u w:val="single"/>
            <w:lang w:eastAsia="ru-RU"/>
          </w:rPr>
          <w:t>https://adilet.zan.kz/kaz/docs/Z020000343_</w:t>
        </w:r>
      </w:hyperlink>
    </w:p>
    <w:p w14:paraId="5F6FE71C"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proofErr w:type="spellStart"/>
      <w:r w:rsidRPr="001B1D42">
        <w:rPr>
          <w:rFonts w:ascii="Times New Roman" w:eastAsia="Times New Roman" w:hAnsi="Times New Roman" w:cs="Times New Roman"/>
          <w:sz w:val="24"/>
          <w:szCs w:val="24"/>
          <w:lang w:eastAsia="ru-RU"/>
        </w:rPr>
        <w:t>Мектепке</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дейінгі</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тәрбиелеу</w:t>
      </w:r>
      <w:proofErr w:type="spellEnd"/>
      <w:r w:rsidRPr="001B1D42">
        <w:rPr>
          <w:rFonts w:ascii="Times New Roman" w:eastAsia="Times New Roman" w:hAnsi="Times New Roman" w:cs="Times New Roman"/>
          <w:sz w:val="24"/>
          <w:szCs w:val="24"/>
          <w:lang w:eastAsia="ru-RU"/>
        </w:rPr>
        <w:t xml:space="preserve"> мен </w:t>
      </w:r>
      <w:proofErr w:type="spellStart"/>
      <w:r w:rsidRPr="001B1D42">
        <w:rPr>
          <w:rFonts w:ascii="Times New Roman" w:eastAsia="Times New Roman" w:hAnsi="Times New Roman" w:cs="Times New Roman"/>
          <w:sz w:val="24"/>
          <w:szCs w:val="24"/>
          <w:lang w:eastAsia="ru-RU"/>
        </w:rPr>
        <w:t>оқытуды</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дамыту</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моделі</w:t>
      </w:r>
      <w:proofErr w:type="spellEnd"/>
      <w:r w:rsidRPr="001B1D42">
        <w:rPr>
          <w:rFonts w:ascii="Times New Roman" w:eastAsia="Times New Roman" w:hAnsi="Times New Roman" w:cs="Times New Roman"/>
          <w:sz w:val="24"/>
          <w:szCs w:val="24"/>
          <w:lang w:eastAsia="ru-RU"/>
        </w:rPr>
        <w:t xml:space="preserve"> </w:t>
      </w:r>
      <w:hyperlink r:id="rId12" w:history="1">
        <w:r w:rsidRPr="001B1D42">
          <w:rPr>
            <w:rFonts w:ascii="Times New Roman" w:eastAsia="Times New Roman" w:hAnsi="Times New Roman" w:cs="Times New Roman"/>
            <w:color w:val="0000FF"/>
            <w:sz w:val="24"/>
            <w:szCs w:val="24"/>
            <w:u w:val="single"/>
            <w:lang w:eastAsia="ru-RU"/>
          </w:rPr>
          <w:t>https://adilet.zan.kz/kaz/docs/P2100000137</w:t>
        </w:r>
      </w:hyperlink>
    </w:p>
    <w:p w14:paraId="63021162"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r w:rsidRPr="001B1D42">
        <w:rPr>
          <w:rFonts w:ascii="Times New Roman" w:eastAsia="Times New Roman" w:hAnsi="Times New Roman" w:cs="Times New Roman"/>
          <w:sz w:val="24"/>
          <w:szCs w:val="24"/>
          <w:lang w:eastAsia="ru-RU"/>
        </w:rPr>
        <w:t>«</w:t>
      </w:r>
      <w:proofErr w:type="spellStart"/>
      <w:r w:rsidRPr="001B1D42">
        <w:rPr>
          <w:rFonts w:ascii="Times New Roman" w:eastAsia="Times New Roman" w:hAnsi="Times New Roman" w:cs="Times New Roman"/>
          <w:sz w:val="24"/>
          <w:szCs w:val="24"/>
          <w:lang w:eastAsia="ru-RU"/>
        </w:rPr>
        <w:t>Мектепке</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дейінгі</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ұйымдарға</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және</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сәбилер</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үйлеріне</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қойылатын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санитариялық-эпидемиологиялық</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талаптар</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санитариялық</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қағидалары</w:t>
      </w:r>
      <w:proofErr w:type="spellEnd"/>
      <w:r w:rsidRPr="001B1D42">
        <w:rPr>
          <w:rFonts w:ascii="Times New Roman" w:eastAsia="Times New Roman" w:hAnsi="Times New Roman" w:cs="Times New Roman"/>
          <w:sz w:val="24"/>
          <w:szCs w:val="24"/>
          <w:lang w:eastAsia="ru-RU"/>
        </w:rPr>
        <w:t xml:space="preserve"> </w:t>
      </w:r>
      <w:hyperlink r:id="rId13" w:history="1">
        <w:r w:rsidRPr="001B1D42">
          <w:rPr>
            <w:rFonts w:ascii="Times New Roman" w:eastAsia="Times New Roman" w:hAnsi="Times New Roman" w:cs="Times New Roman"/>
            <w:color w:val="0000FF"/>
            <w:sz w:val="24"/>
            <w:szCs w:val="24"/>
            <w:u w:val="single"/>
            <w:lang w:eastAsia="ru-RU"/>
          </w:rPr>
          <w:t>https://adilet.zan.kz/kaz/docs/V2100023469</w:t>
        </w:r>
      </w:hyperlink>
    </w:p>
    <w:p w14:paraId="6161D23D"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r w:rsidRPr="001B1D42">
        <w:rPr>
          <w:rFonts w:ascii="Times New Roman" w:eastAsia="Times New Roman" w:hAnsi="Times New Roman" w:cs="Times New Roman"/>
          <w:sz w:val="24"/>
          <w:szCs w:val="24"/>
          <w:lang w:eastAsia="ru-RU"/>
        </w:rPr>
        <w:t>«</w:t>
      </w:r>
      <w:proofErr w:type="spellStart"/>
      <w:r w:rsidRPr="001B1D42">
        <w:rPr>
          <w:rFonts w:ascii="Times New Roman" w:eastAsia="Times New Roman" w:hAnsi="Times New Roman" w:cs="Times New Roman"/>
          <w:sz w:val="24"/>
          <w:szCs w:val="24"/>
          <w:lang w:eastAsia="ru-RU"/>
        </w:rPr>
        <w:t>Білім</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берудің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барлық</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деңгейінің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мемлекеттік</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жалпыға</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міндетті</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білім</w:t>
      </w:r>
      <w:proofErr w:type="spellEnd"/>
      <w:r w:rsidRPr="001B1D42">
        <w:rPr>
          <w:rFonts w:ascii="Times New Roman" w:eastAsia="Times New Roman" w:hAnsi="Times New Roman" w:cs="Times New Roman"/>
          <w:sz w:val="24"/>
          <w:szCs w:val="24"/>
          <w:lang w:eastAsia="ru-RU"/>
        </w:rPr>
        <w:t xml:space="preserve"> беру </w:t>
      </w:r>
      <w:proofErr w:type="spellStart"/>
      <w:r w:rsidRPr="001B1D42">
        <w:rPr>
          <w:rFonts w:ascii="Times New Roman" w:eastAsia="Times New Roman" w:hAnsi="Times New Roman" w:cs="Times New Roman"/>
          <w:sz w:val="24"/>
          <w:szCs w:val="24"/>
          <w:lang w:eastAsia="ru-RU"/>
        </w:rPr>
        <w:t>стандарттары</w:t>
      </w:r>
      <w:proofErr w:type="spellEnd"/>
      <w:r w:rsidRPr="001B1D42">
        <w:rPr>
          <w:rFonts w:ascii="Times New Roman" w:eastAsia="Times New Roman" w:hAnsi="Times New Roman" w:cs="Times New Roman"/>
          <w:sz w:val="24"/>
          <w:szCs w:val="24"/>
          <w:lang w:eastAsia="ru-RU"/>
        </w:rPr>
        <w:t xml:space="preserve"> </w:t>
      </w:r>
      <w:hyperlink r:id="rId14" w:history="1">
        <w:r w:rsidRPr="001B1D42">
          <w:rPr>
            <w:rFonts w:ascii="Times New Roman" w:eastAsia="Times New Roman" w:hAnsi="Times New Roman" w:cs="Times New Roman"/>
            <w:color w:val="0000FF"/>
            <w:sz w:val="24"/>
            <w:szCs w:val="24"/>
            <w:u w:val="single"/>
            <w:lang w:eastAsia="ru-RU"/>
          </w:rPr>
          <w:t>https://adilet.zan.kz/kaz/docs/V1800017669</w:t>
        </w:r>
      </w:hyperlink>
    </w:p>
    <w:p w14:paraId="00CB4EBF"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proofErr w:type="spellStart"/>
      <w:r w:rsidRPr="001B1D42">
        <w:rPr>
          <w:rFonts w:ascii="Times New Roman" w:eastAsia="Times New Roman" w:hAnsi="Times New Roman" w:cs="Times New Roman"/>
          <w:sz w:val="24"/>
          <w:szCs w:val="24"/>
          <w:lang w:eastAsia="ru-RU"/>
        </w:rPr>
        <w:t>Қазақстан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Республикасында</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мектепке</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дейінгі</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тәрбие</w:t>
      </w:r>
      <w:proofErr w:type="spellEnd"/>
      <w:r w:rsidRPr="001B1D42">
        <w:rPr>
          <w:rFonts w:ascii="Times New Roman" w:eastAsia="Times New Roman" w:hAnsi="Times New Roman" w:cs="Times New Roman"/>
          <w:sz w:val="24"/>
          <w:szCs w:val="24"/>
          <w:lang w:eastAsia="ru-RU"/>
        </w:rPr>
        <w:t xml:space="preserve"> мен </w:t>
      </w:r>
      <w:proofErr w:type="spellStart"/>
      <w:r w:rsidRPr="001B1D42">
        <w:rPr>
          <w:rFonts w:ascii="Times New Roman" w:eastAsia="Times New Roman" w:hAnsi="Times New Roman" w:cs="Times New Roman"/>
          <w:sz w:val="24"/>
          <w:szCs w:val="24"/>
          <w:lang w:eastAsia="ru-RU"/>
        </w:rPr>
        <w:t>оқытудың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үлгілік</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оқу</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жоспарлары</w:t>
      </w:r>
      <w:proofErr w:type="spellEnd"/>
      <w:r w:rsidRPr="001B1D42">
        <w:rPr>
          <w:rFonts w:ascii="Times New Roman" w:eastAsia="Times New Roman" w:hAnsi="Times New Roman" w:cs="Times New Roman"/>
          <w:sz w:val="24"/>
          <w:szCs w:val="24"/>
          <w:lang w:eastAsia="ru-RU"/>
        </w:rPr>
        <w:t xml:space="preserve"> </w:t>
      </w:r>
      <w:hyperlink r:id="rId15" w:history="1">
        <w:r w:rsidRPr="001B1D42">
          <w:rPr>
            <w:rFonts w:ascii="Times New Roman" w:eastAsia="Times New Roman" w:hAnsi="Times New Roman" w:cs="Times New Roman"/>
            <w:color w:val="0000FF"/>
            <w:sz w:val="24"/>
            <w:szCs w:val="24"/>
            <w:u w:val="single"/>
            <w:lang w:eastAsia="ru-RU"/>
          </w:rPr>
          <w:t>https://adilet.zan.kz/kaz/docs/V1200008275</w:t>
        </w:r>
      </w:hyperlink>
    </w:p>
    <w:p w14:paraId="1298AE09"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proofErr w:type="spellStart"/>
      <w:r w:rsidRPr="001B1D42">
        <w:rPr>
          <w:rFonts w:ascii="Times New Roman" w:eastAsia="Times New Roman" w:hAnsi="Times New Roman" w:cs="Times New Roman"/>
          <w:sz w:val="24"/>
          <w:szCs w:val="24"/>
          <w:lang w:eastAsia="ru-RU"/>
        </w:rPr>
        <w:t>Мектепке</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дейінгі</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тәрбие</w:t>
      </w:r>
      <w:proofErr w:type="spellEnd"/>
      <w:r w:rsidRPr="001B1D42">
        <w:rPr>
          <w:rFonts w:ascii="Times New Roman" w:eastAsia="Times New Roman" w:hAnsi="Times New Roman" w:cs="Times New Roman"/>
          <w:sz w:val="24"/>
          <w:szCs w:val="24"/>
          <w:lang w:eastAsia="ru-RU"/>
        </w:rPr>
        <w:t xml:space="preserve"> мен </w:t>
      </w:r>
      <w:proofErr w:type="spellStart"/>
      <w:r w:rsidRPr="001B1D42">
        <w:rPr>
          <w:rFonts w:ascii="Times New Roman" w:eastAsia="Times New Roman" w:hAnsi="Times New Roman" w:cs="Times New Roman"/>
          <w:sz w:val="24"/>
          <w:szCs w:val="24"/>
          <w:lang w:eastAsia="ru-RU"/>
        </w:rPr>
        <w:t>оқытудың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үлгілік</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оқу</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бағдарламалары</w:t>
      </w:r>
      <w:proofErr w:type="spellEnd"/>
      <w:r w:rsidRPr="001B1D42">
        <w:rPr>
          <w:rFonts w:ascii="Times New Roman" w:eastAsia="Times New Roman" w:hAnsi="Times New Roman" w:cs="Times New Roman"/>
          <w:sz w:val="24"/>
          <w:szCs w:val="24"/>
          <w:lang w:eastAsia="ru-RU"/>
        </w:rPr>
        <w:t xml:space="preserve"> </w:t>
      </w:r>
      <w:hyperlink r:id="rId16" w:history="1">
        <w:r w:rsidRPr="001B1D42">
          <w:rPr>
            <w:rFonts w:ascii="Times New Roman" w:eastAsia="Times New Roman" w:hAnsi="Times New Roman" w:cs="Times New Roman"/>
            <w:color w:val="0000FF"/>
            <w:sz w:val="24"/>
            <w:szCs w:val="24"/>
            <w:u w:val="single"/>
            <w:lang w:eastAsia="ru-RU"/>
          </w:rPr>
          <w:t>https://adilet.zan.kz/kaz/docs/V1600014235</w:t>
        </w:r>
      </w:hyperlink>
    </w:p>
    <w:p w14:paraId="06594F0A"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proofErr w:type="spellStart"/>
      <w:r w:rsidRPr="001B1D42">
        <w:rPr>
          <w:rFonts w:ascii="Times New Roman" w:eastAsia="Times New Roman" w:hAnsi="Times New Roman" w:cs="Times New Roman"/>
          <w:sz w:val="24"/>
          <w:szCs w:val="24"/>
          <w:lang w:eastAsia="ru-RU"/>
        </w:rPr>
        <w:t>Тиісті</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үлгідегі</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білім</w:t>
      </w:r>
      <w:proofErr w:type="spellEnd"/>
      <w:r w:rsidRPr="001B1D42">
        <w:rPr>
          <w:rFonts w:ascii="Times New Roman" w:eastAsia="Times New Roman" w:hAnsi="Times New Roman" w:cs="Times New Roman"/>
          <w:sz w:val="24"/>
          <w:szCs w:val="24"/>
          <w:lang w:eastAsia="ru-RU"/>
        </w:rPr>
        <w:t xml:space="preserve"> беру </w:t>
      </w:r>
      <w:proofErr w:type="spellStart"/>
      <w:r w:rsidRPr="001B1D42">
        <w:rPr>
          <w:rFonts w:ascii="Times New Roman" w:eastAsia="Times New Roman" w:hAnsi="Times New Roman" w:cs="Times New Roman"/>
          <w:sz w:val="24"/>
          <w:szCs w:val="24"/>
          <w:lang w:eastAsia="ru-RU"/>
        </w:rPr>
        <w:t>ұйымдары</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қызметінің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үлгілік</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қағидалары</w:t>
      </w:r>
      <w:proofErr w:type="spellEnd"/>
      <w:r w:rsidRPr="001B1D42">
        <w:rPr>
          <w:rFonts w:ascii="Times New Roman" w:eastAsia="Times New Roman" w:hAnsi="Times New Roman" w:cs="Times New Roman"/>
          <w:sz w:val="24"/>
          <w:szCs w:val="24"/>
          <w:lang w:eastAsia="ru-RU"/>
        </w:rPr>
        <w:t xml:space="preserve"> </w:t>
      </w:r>
      <w:hyperlink r:id="rId17" w:history="1">
        <w:r w:rsidRPr="001B1D42">
          <w:rPr>
            <w:rFonts w:ascii="Times New Roman" w:eastAsia="Times New Roman" w:hAnsi="Times New Roman" w:cs="Times New Roman"/>
            <w:color w:val="0000FF"/>
            <w:sz w:val="24"/>
            <w:szCs w:val="24"/>
            <w:u w:val="single"/>
            <w:lang w:eastAsia="ru-RU"/>
          </w:rPr>
          <w:t>https://adilet.zan.kz/kaz/docs/V1800017657</w:t>
        </w:r>
      </w:hyperlink>
    </w:p>
    <w:p w14:paraId="2B39E15A"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proofErr w:type="spellStart"/>
      <w:r w:rsidRPr="001B1D42">
        <w:rPr>
          <w:rFonts w:ascii="Times New Roman" w:eastAsia="Times New Roman" w:hAnsi="Times New Roman" w:cs="Times New Roman"/>
          <w:sz w:val="24"/>
          <w:szCs w:val="24"/>
          <w:lang w:eastAsia="ru-RU"/>
        </w:rPr>
        <w:t>Білім</w:t>
      </w:r>
      <w:proofErr w:type="spellEnd"/>
      <w:r w:rsidRPr="001B1D42">
        <w:rPr>
          <w:rFonts w:ascii="Times New Roman" w:eastAsia="Times New Roman" w:hAnsi="Times New Roman" w:cs="Times New Roman"/>
          <w:sz w:val="24"/>
          <w:szCs w:val="24"/>
          <w:lang w:eastAsia="ru-RU"/>
        </w:rPr>
        <w:t xml:space="preserve"> беру </w:t>
      </w:r>
      <w:proofErr w:type="spellStart"/>
      <w:r w:rsidRPr="001B1D42">
        <w:rPr>
          <w:rFonts w:ascii="Times New Roman" w:eastAsia="Times New Roman" w:hAnsi="Times New Roman" w:cs="Times New Roman"/>
          <w:sz w:val="24"/>
          <w:szCs w:val="24"/>
          <w:lang w:eastAsia="ru-RU"/>
        </w:rPr>
        <w:t>қызметтерін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көрсетудің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үлгілік</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шартының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нысандары</w:t>
      </w:r>
      <w:proofErr w:type="spellEnd"/>
      <w:r w:rsidRPr="001B1D42">
        <w:rPr>
          <w:rFonts w:ascii="Times New Roman" w:eastAsia="Times New Roman" w:hAnsi="Times New Roman" w:cs="Times New Roman"/>
          <w:sz w:val="24"/>
          <w:szCs w:val="24"/>
          <w:lang w:eastAsia="ru-RU"/>
        </w:rPr>
        <w:t xml:space="preserve"> </w:t>
      </w:r>
      <w:hyperlink r:id="rId18" w:history="1">
        <w:r w:rsidRPr="001B1D42">
          <w:rPr>
            <w:rFonts w:ascii="Times New Roman" w:eastAsia="Times New Roman" w:hAnsi="Times New Roman" w:cs="Times New Roman"/>
            <w:color w:val="0000FF"/>
            <w:sz w:val="24"/>
            <w:szCs w:val="24"/>
            <w:u w:val="single"/>
            <w:lang w:eastAsia="ru-RU"/>
          </w:rPr>
          <w:t>https://adilet.zan.kz/kaz/docs/V1600013227</w:t>
        </w:r>
      </w:hyperlink>
    </w:p>
    <w:p w14:paraId="66870A0E"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proofErr w:type="spellStart"/>
      <w:r w:rsidRPr="001B1D42">
        <w:rPr>
          <w:rFonts w:ascii="Times New Roman" w:eastAsia="Times New Roman" w:hAnsi="Times New Roman" w:cs="Times New Roman"/>
          <w:sz w:val="24"/>
          <w:szCs w:val="24"/>
          <w:lang w:eastAsia="ru-RU"/>
        </w:rPr>
        <w:t>Мемлекеттік</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білім</w:t>
      </w:r>
      <w:proofErr w:type="spellEnd"/>
      <w:r w:rsidRPr="001B1D42">
        <w:rPr>
          <w:rFonts w:ascii="Times New Roman" w:eastAsia="Times New Roman" w:hAnsi="Times New Roman" w:cs="Times New Roman"/>
          <w:sz w:val="24"/>
          <w:szCs w:val="24"/>
          <w:lang w:eastAsia="ru-RU"/>
        </w:rPr>
        <w:t xml:space="preserve"> беру </w:t>
      </w:r>
      <w:proofErr w:type="spellStart"/>
      <w:r w:rsidRPr="001B1D42">
        <w:rPr>
          <w:rFonts w:ascii="Times New Roman" w:eastAsia="Times New Roman" w:hAnsi="Times New Roman" w:cs="Times New Roman"/>
          <w:sz w:val="24"/>
          <w:szCs w:val="24"/>
          <w:lang w:eastAsia="ru-RU"/>
        </w:rPr>
        <w:t>ұйымдары</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қызметкерлерінің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үлгі</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штаттары</w:t>
      </w:r>
      <w:proofErr w:type="spellEnd"/>
      <w:r w:rsidRPr="001B1D42">
        <w:rPr>
          <w:rFonts w:ascii="Times New Roman" w:eastAsia="Times New Roman" w:hAnsi="Times New Roman" w:cs="Times New Roman"/>
          <w:sz w:val="24"/>
          <w:szCs w:val="24"/>
          <w:lang w:eastAsia="ru-RU"/>
        </w:rPr>
        <w:t xml:space="preserve"> </w:t>
      </w:r>
      <w:hyperlink r:id="rId19" w:history="1">
        <w:r w:rsidRPr="001B1D42">
          <w:rPr>
            <w:rFonts w:ascii="Times New Roman" w:eastAsia="Times New Roman" w:hAnsi="Times New Roman" w:cs="Times New Roman"/>
            <w:color w:val="0000FF"/>
            <w:sz w:val="24"/>
            <w:szCs w:val="24"/>
            <w:u w:val="single"/>
            <w:lang w:eastAsia="ru-RU"/>
          </w:rPr>
          <w:t>https://adilet.zan.kz/kaz/docs/P080000077_</w:t>
        </w:r>
      </w:hyperlink>
    </w:p>
    <w:p w14:paraId="6599A0CD"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r w:rsidRPr="001B1D42">
        <w:rPr>
          <w:rFonts w:ascii="Times New Roman" w:eastAsia="Times New Roman" w:hAnsi="Times New Roman" w:cs="Times New Roman"/>
          <w:sz w:val="24"/>
          <w:szCs w:val="24"/>
          <w:lang w:eastAsia="ru-RU"/>
        </w:rPr>
        <w:t xml:space="preserve">Педагог </w:t>
      </w:r>
      <w:proofErr w:type="spellStart"/>
      <w:r w:rsidRPr="001B1D42">
        <w:rPr>
          <w:rFonts w:ascii="Times New Roman" w:eastAsia="Times New Roman" w:hAnsi="Times New Roman" w:cs="Times New Roman"/>
          <w:sz w:val="24"/>
          <w:szCs w:val="24"/>
          <w:lang w:eastAsia="ru-RU"/>
        </w:rPr>
        <w:t>қызметкерлер</w:t>
      </w:r>
      <w:proofErr w:type="spellEnd"/>
      <w:r w:rsidRPr="001B1D42">
        <w:rPr>
          <w:rFonts w:ascii="Times New Roman" w:eastAsia="Times New Roman" w:hAnsi="Times New Roman" w:cs="Times New Roman"/>
          <w:sz w:val="24"/>
          <w:szCs w:val="24"/>
          <w:lang w:eastAsia="ru-RU"/>
        </w:rPr>
        <w:t xml:space="preserve"> мен </w:t>
      </w:r>
      <w:proofErr w:type="spellStart"/>
      <w:r w:rsidRPr="001B1D42">
        <w:rPr>
          <w:rFonts w:ascii="Times New Roman" w:eastAsia="Times New Roman" w:hAnsi="Times New Roman" w:cs="Times New Roman"/>
          <w:sz w:val="24"/>
          <w:szCs w:val="24"/>
          <w:lang w:eastAsia="ru-RU"/>
        </w:rPr>
        <w:t>оларға</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теңестірілген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тұлғалардың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лауазымдарының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үлгілік</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біліктілік</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сипаттамалары</w:t>
      </w:r>
      <w:proofErr w:type="spellEnd"/>
      <w:r w:rsidRPr="001B1D42">
        <w:rPr>
          <w:rFonts w:ascii="Times New Roman" w:eastAsia="Times New Roman" w:hAnsi="Times New Roman" w:cs="Times New Roman"/>
          <w:sz w:val="24"/>
          <w:szCs w:val="24"/>
          <w:lang w:eastAsia="ru-RU"/>
        </w:rPr>
        <w:t xml:space="preserve"> </w:t>
      </w:r>
      <w:hyperlink r:id="rId20" w:history="1">
        <w:r w:rsidRPr="001B1D42">
          <w:rPr>
            <w:rFonts w:ascii="Times New Roman" w:eastAsia="Times New Roman" w:hAnsi="Times New Roman" w:cs="Times New Roman"/>
            <w:color w:val="0000FF"/>
            <w:sz w:val="24"/>
            <w:szCs w:val="24"/>
            <w:u w:val="single"/>
            <w:lang w:eastAsia="ru-RU"/>
          </w:rPr>
          <w:t>https://adilet.zan.kz/kaz/docs/V090005750_</w:t>
        </w:r>
      </w:hyperlink>
    </w:p>
    <w:p w14:paraId="51BAB53C"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proofErr w:type="spellStart"/>
      <w:r w:rsidRPr="001B1D42">
        <w:rPr>
          <w:rFonts w:ascii="Times New Roman" w:eastAsia="Times New Roman" w:hAnsi="Times New Roman" w:cs="Times New Roman"/>
          <w:sz w:val="24"/>
          <w:szCs w:val="24"/>
          <w:lang w:eastAsia="ru-RU"/>
        </w:rPr>
        <w:t>Жабдықтармен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және</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жиһазбен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жарақтандыру</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нормалары</w:t>
      </w:r>
      <w:proofErr w:type="spellEnd"/>
      <w:r w:rsidRPr="001B1D42">
        <w:rPr>
          <w:rFonts w:ascii="Times New Roman" w:eastAsia="Times New Roman" w:hAnsi="Times New Roman" w:cs="Times New Roman"/>
          <w:sz w:val="24"/>
          <w:szCs w:val="24"/>
          <w:lang w:eastAsia="ru-RU"/>
        </w:rPr>
        <w:t xml:space="preserve"> </w:t>
      </w:r>
      <w:hyperlink r:id="rId21" w:history="1">
        <w:r w:rsidRPr="001B1D42">
          <w:rPr>
            <w:rFonts w:ascii="Times New Roman" w:eastAsia="Times New Roman" w:hAnsi="Times New Roman" w:cs="Times New Roman"/>
            <w:color w:val="0000FF"/>
            <w:sz w:val="24"/>
            <w:szCs w:val="24"/>
            <w:u w:val="single"/>
            <w:lang w:eastAsia="ru-RU"/>
          </w:rPr>
          <w:t>https://adilet.zan.kz/kaz/docs/V1600013272</w:t>
        </w:r>
      </w:hyperlink>
    </w:p>
    <w:p w14:paraId="02C793B2" w14:textId="77777777" w:rsidR="001B1D42" w:rsidRPr="001B1D42" w:rsidRDefault="001B1D42" w:rsidP="001B1D42">
      <w:pPr>
        <w:widowControl w:val="0"/>
        <w:numPr>
          <w:ilvl w:val="0"/>
          <w:numId w:val="2"/>
        </w:numPr>
        <w:tabs>
          <w:tab w:val="left" w:pos="1686"/>
        </w:tabs>
        <w:autoSpaceDE w:val="0"/>
        <w:autoSpaceDN w:val="0"/>
        <w:spacing w:after="0" w:line="240" w:lineRule="auto"/>
        <w:ind w:right="589" w:firstLine="350"/>
        <w:contextualSpacing/>
        <w:jc w:val="left"/>
        <w:rPr>
          <w:rFonts w:ascii="Times New Roman" w:eastAsia="Times New Roman" w:hAnsi="Times New Roman" w:cs="Times New Roman"/>
          <w:sz w:val="24"/>
          <w:szCs w:val="24"/>
          <w:lang w:eastAsia="ru-RU"/>
        </w:rPr>
      </w:pPr>
      <w:proofErr w:type="spellStart"/>
      <w:r w:rsidRPr="001B1D42">
        <w:rPr>
          <w:rFonts w:ascii="Times New Roman" w:eastAsia="Times New Roman" w:hAnsi="Times New Roman" w:cs="Times New Roman"/>
          <w:sz w:val="24"/>
          <w:szCs w:val="24"/>
          <w:lang w:eastAsia="ru-RU"/>
        </w:rPr>
        <w:t>Білім</w:t>
      </w:r>
      <w:proofErr w:type="spellEnd"/>
      <w:r w:rsidRPr="001B1D42">
        <w:rPr>
          <w:rFonts w:ascii="Times New Roman" w:eastAsia="Times New Roman" w:hAnsi="Times New Roman" w:cs="Times New Roman"/>
          <w:sz w:val="24"/>
          <w:szCs w:val="24"/>
          <w:lang w:eastAsia="ru-RU"/>
        </w:rPr>
        <w:t xml:space="preserve"> беру </w:t>
      </w:r>
      <w:proofErr w:type="spellStart"/>
      <w:r w:rsidRPr="001B1D42">
        <w:rPr>
          <w:rFonts w:ascii="Times New Roman" w:eastAsia="Times New Roman" w:hAnsi="Times New Roman" w:cs="Times New Roman"/>
          <w:sz w:val="24"/>
          <w:szCs w:val="24"/>
          <w:lang w:eastAsia="ru-RU"/>
        </w:rPr>
        <w:t>ұйымдарында</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қамқоршылық</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кеңестің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жұмысын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ұйымдастыру</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және</w:t>
      </w:r>
      <w:proofErr w:type="spellEnd"/>
      <w:r w:rsidRPr="001B1D42">
        <w:rPr>
          <w:rFonts w:ascii="Times New Roman" w:eastAsia="Times New Roman" w:hAnsi="Times New Roman" w:cs="Times New Roman"/>
          <w:sz w:val="24"/>
          <w:szCs w:val="24"/>
          <w:lang w:eastAsia="ru-RU"/>
        </w:rPr>
        <w:t xml:space="preserve"> оны </w:t>
      </w:r>
      <w:proofErr w:type="spellStart"/>
      <w:r w:rsidRPr="001B1D42">
        <w:rPr>
          <w:rFonts w:ascii="Times New Roman" w:eastAsia="Times New Roman" w:hAnsi="Times New Roman" w:cs="Times New Roman"/>
          <w:sz w:val="24"/>
          <w:szCs w:val="24"/>
          <w:lang w:eastAsia="ru-RU"/>
        </w:rPr>
        <w:t>сайлау</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тәртібінің</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үлгілік</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қағидалары</w:t>
      </w:r>
      <w:proofErr w:type="spellEnd"/>
      <w:r w:rsidRPr="001B1D42">
        <w:rPr>
          <w:rFonts w:ascii="Times New Roman" w:eastAsia="Times New Roman" w:hAnsi="Times New Roman" w:cs="Times New Roman"/>
          <w:sz w:val="24"/>
          <w:szCs w:val="24"/>
          <w:lang w:eastAsia="ru-RU"/>
        </w:rPr>
        <w:t xml:space="preserve"> </w:t>
      </w:r>
      <w:hyperlink r:id="rId22" w:history="1">
        <w:r w:rsidRPr="001B1D42">
          <w:rPr>
            <w:rFonts w:ascii="Times New Roman" w:eastAsia="Times New Roman" w:hAnsi="Times New Roman" w:cs="Times New Roman"/>
            <w:color w:val="0000FF"/>
            <w:sz w:val="24"/>
            <w:szCs w:val="24"/>
            <w:u w:val="single"/>
            <w:lang w:eastAsia="ru-RU"/>
          </w:rPr>
          <w:t>https://adilet.zan.kz/kaz/docs/V1700015584</w:t>
        </w:r>
      </w:hyperlink>
    </w:p>
    <w:p w14:paraId="3D79BF6C" w14:textId="77777777" w:rsidR="001B1D42" w:rsidRPr="001B1D42" w:rsidRDefault="001B1D42" w:rsidP="001B1D42">
      <w:pPr>
        <w:autoSpaceDE w:val="0"/>
        <w:autoSpaceDN w:val="0"/>
        <w:adjustRightInd w:val="0"/>
        <w:spacing w:after="0" w:line="240" w:lineRule="auto"/>
        <w:ind w:left="360" w:right="-1"/>
        <w:jc w:val="both"/>
        <w:rPr>
          <w:rFonts w:ascii="Times New Roman" w:eastAsia="Times New Roman" w:hAnsi="Times New Roman" w:cs="Times New Roman"/>
          <w:sz w:val="24"/>
          <w:szCs w:val="24"/>
          <w:lang w:val="kk-KZ" w:eastAsia="ru-RU"/>
        </w:rPr>
      </w:pPr>
    </w:p>
    <w:p w14:paraId="02B16F14" w14:textId="62EBA41F" w:rsidR="001B1D42" w:rsidRPr="00031A8A" w:rsidRDefault="001B1D42" w:rsidP="001B1D42">
      <w:pPr>
        <w:spacing w:after="0" w:line="240" w:lineRule="auto"/>
        <w:ind w:right="-1"/>
        <w:jc w:val="both"/>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8"/>
          <w:szCs w:val="24"/>
          <w:lang w:val="kk-KZ" w:eastAsia="ru-RU"/>
        </w:rPr>
        <w:t>ЖШС «Әнел»   балабақшасында 6 топ жұмыс істейді. Мемлекеттік тілде тәрбиеленіп, оқытылады    Олардың ішінде:</w:t>
      </w:r>
      <w:r w:rsidRPr="001B1D42">
        <w:rPr>
          <w:rFonts w:ascii="Times New Roman" w:eastAsia="Times New Roman" w:hAnsi="Times New Roman" w:cs="Times New Roman"/>
          <w:sz w:val="28"/>
          <w:szCs w:val="28"/>
          <w:lang w:val="kk-KZ" w:eastAsia="ru-RU"/>
        </w:rPr>
        <w:t xml:space="preserve">   Кіші топ- </w:t>
      </w:r>
      <w:r w:rsidR="00364D2F" w:rsidRPr="00364D2F">
        <w:rPr>
          <w:rFonts w:ascii="Times New Roman" w:eastAsia="Times New Roman" w:hAnsi="Times New Roman" w:cs="Times New Roman"/>
          <w:sz w:val="28"/>
          <w:szCs w:val="28"/>
          <w:lang w:val="kk-KZ" w:eastAsia="ru-RU"/>
        </w:rPr>
        <w:t>2</w:t>
      </w:r>
      <w:r w:rsidRPr="001B1D42">
        <w:rPr>
          <w:rFonts w:ascii="Times New Roman" w:eastAsia="Times New Roman" w:hAnsi="Times New Roman" w:cs="Times New Roman"/>
          <w:sz w:val="28"/>
          <w:szCs w:val="28"/>
          <w:lang w:val="kk-KZ" w:eastAsia="ru-RU"/>
        </w:rPr>
        <w:t>, ортаңғы топ-1, ересек тобы-</w:t>
      </w:r>
      <w:r w:rsidR="00364D2F" w:rsidRPr="00364D2F">
        <w:rPr>
          <w:rFonts w:ascii="Times New Roman" w:eastAsia="Times New Roman" w:hAnsi="Times New Roman" w:cs="Times New Roman"/>
          <w:sz w:val="28"/>
          <w:szCs w:val="28"/>
          <w:lang w:val="kk-KZ" w:eastAsia="ru-RU"/>
        </w:rPr>
        <w:t>1</w:t>
      </w:r>
      <w:r w:rsidRPr="001B1D42">
        <w:rPr>
          <w:rFonts w:ascii="Times New Roman" w:eastAsia="Times New Roman" w:hAnsi="Times New Roman" w:cs="Times New Roman"/>
          <w:sz w:val="28"/>
          <w:szCs w:val="28"/>
          <w:lang w:val="kk-KZ" w:eastAsia="ru-RU"/>
        </w:rPr>
        <w:t>, мектепалды тобы-</w:t>
      </w:r>
      <w:r w:rsidR="00364D2F" w:rsidRPr="00364D2F">
        <w:rPr>
          <w:rFonts w:ascii="Times New Roman" w:eastAsia="Times New Roman" w:hAnsi="Times New Roman" w:cs="Times New Roman"/>
          <w:sz w:val="28"/>
          <w:szCs w:val="28"/>
          <w:lang w:val="kk-KZ" w:eastAsia="ru-RU"/>
        </w:rPr>
        <w:t>1</w:t>
      </w:r>
      <w:r w:rsidR="00364D2F">
        <w:rPr>
          <w:rFonts w:ascii="Times New Roman" w:eastAsia="Times New Roman" w:hAnsi="Times New Roman" w:cs="Times New Roman"/>
          <w:sz w:val="28"/>
          <w:szCs w:val="28"/>
          <w:lang w:val="kk-KZ" w:eastAsia="ru-RU"/>
        </w:rPr>
        <w:t>,аралас топ-1</w:t>
      </w:r>
      <w:r w:rsidR="00031A8A" w:rsidRPr="00031A8A">
        <w:rPr>
          <w:rFonts w:ascii="Times New Roman" w:eastAsia="Times New Roman" w:hAnsi="Times New Roman" w:cs="Times New Roman"/>
          <w:sz w:val="28"/>
          <w:szCs w:val="28"/>
          <w:lang w:val="kk-KZ" w:eastAsia="ru-RU"/>
        </w:rPr>
        <w:t>(4-5ж</w:t>
      </w:r>
      <w:r w:rsidR="00031A8A">
        <w:rPr>
          <w:rFonts w:ascii="Times New Roman" w:eastAsia="Times New Roman" w:hAnsi="Times New Roman" w:cs="Times New Roman"/>
          <w:sz w:val="28"/>
          <w:szCs w:val="28"/>
          <w:lang w:val="kk-KZ" w:eastAsia="ru-RU"/>
        </w:rPr>
        <w:t>ас)</w:t>
      </w:r>
    </w:p>
    <w:p w14:paraId="6BFEF867"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2F8C72B8"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3A19CB98"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577"/>
        <w:tblW w:w="0" w:type="auto"/>
        <w:tblLayout w:type="fixed"/>
        <w:tblLook w:val="0000" w:firstRow="0" w:lastRow="0" w:firstColumn="0" w:lastColumn="0" w:noHBand="0" w:noVBand="0"/>
      </w:tblPr>
      <w:tblGrid>
        <w:gridCol w:w="3618"/>
      </w:tblGrid>
      <w:tr w:rsidR="001B1D42" w:rsidRPr="001B1D42" w14:paraId="0250E4B1" w14:textId="77777777" w:rsidTr="0063072C">
        <w:trPr>
          <w:trHeight w:val="1338"/>
        </w:trPr>
        <w:tc>
          <w:tcPr>
            <w:tcW w:w="3618" w:type="dxa"/>
          </w:tcPr>
          <w:p w14:paraId="0AA45C64"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lastRenderedPageBreak/>
              <w:t xml:space="preserve">Қазақстан Республикасы </w:t>
            </w:r>
          </w:p>
          <w:p w14:paraId="5E791775"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Оқу-ағарту министрінің </w:t>
            </w:r>
          </w:p>
          <w:p w14:paraId="6685C702"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2022 жылғы 9 қыркүйектегі </w:t>
            </w:r>
          </w:p>
          <w:p w14:paraId="353079F5"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 394 бұйрығына </w:t>
            </w:r>
          </w:p>
          <w:p w14:paraId="1FC38ADE"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1-қосымша </w:t>
            </w:r>
          </w:p>
          <w:p w14:paraId="2BB3187A"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Қазақстан Республикасы </w:t>
            </w:r>
          </w:p>
          <w:p w14:paraId="10BED225"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Білім және ғылым министрінің </w:t>
            </w:r>
          </w:p>
          <w:p w14:paraId="03909669"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B1D42">
              <w:rPr>
                <w:rFonts w:ascii="Times New Roman" w:eastAsia="Calibri" w:hAnsi="Times New Roman" w:cs="Times New Roman"/>
                <w:color w:val="000000"/>
                <w:sz w:val="23"/>
                <w:szCs w:val="23"/>
                <w:lang w:eastAsia="ru-RU"/>
              </w:rPr>
              <w:t xml:space="preserve">2012 </w:t>
            </w:r>
            <w:proofErr w:type="spellStart"/>
            <w:r w:rsidRPr="001B1D42">
              <w:rPr>
                <w:rFonts w:ascii="Times New Roman" w:eastAsia="Calibri" w:hAnsi="Times New Roman" w:cs="Times New Roman"/>
                <w:color w:val="000000"/>
                <w:sz w:val="23"/>
                <w:szCs w:val="23"/>
                <w:lang w:eastAsia="ru-RU"/>
              </w:rPr>
              <w:t>жылғы</w:t>
            </w:r>
            <w:proofErr w:type="spellEnd"/>
            <w:r w:rsidRPr="001B1D42">
              <w:rPr>
                <w:rFonts w:ascii="Times New Roman" w:eastAsia="Calibri" w:hAnsi="Times New Roman" w:cs="Times New Roman"/>
                <w:color w:val="000000"/>
                <w:sz w:val="23"/>
                <w:szCs w:val="23"/>
                <w:lang w:eastAsia="ru-RU"/>
              </w:rPr>
              <w:t xml:space="preserve"> 20 </w:t>
            </w:r>
            <w:proofErr w:type="spellStart"/>
            <w:r w:rsidRPr="001B1D42">
              <w:rPr>
                <w:rFonts w:ascii="Times New Roman" w:eastAsia="Calibri" w:hAnsi="Times New Roman" w:cs="Times New Roman"/>
                <w:color w:val="000000"/>
                <w:sz w:val="23"/>
                <w:szCs w:val="23"/>
                <w:lang w:eastAsia="ru-RU"/>
              </w:rPr>
              <w:t>желтоқсандағы</w:t>
            </w:r>
            <w:proofErr w:type="spellEnd"/>
            <w:r w:rsidRPr="001B1D42">
              <w:rPr>
                <w:rFonts w:ascii="Times New Roman" w:eastAsia="Calibri" w:hAnsi="Times New Roman" w:cs="Times New Roman"/>
                <w:color w:val="000000"/>
                <w:sz w:val="23"/>
                <w:szCs w:val="23"/>
                <w:lang w:eastAsia="ru-RU"/>
              </w:rPr>
              <w:t xml:space="preserve"> </w:t>
            </w:r>
          </w:p>
          <w:p w14:paraId="5CE6D9C3"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B1D42">
              <w:rPr>
                <w:rFonts w:ascii="Times New Roman" w:eastAsia="Calibri" w:hAnsi="Times New Roman" w:cs="Times New Roman"/>
                <w:color w:val="000000"/>
                <w:sz w:val="23"/>
                <w:szCs w:val="23"/>
                <w:lang w:eastAsia="ru-RU"/>
              </w:rPr>
              <w:t xml:space="preserve">№ 557 </w:t>
            </w:r>
            <w:proofErr w:type="spellStart"/>
            <w:r w:rsidRPr="001B1D42">
              <w:rPr>
                <w:rFonts w:ascii="Times New Roman" w:eastAsia="Calibri" w:hAnsi="Times New Roman" w:cs="Times New Roman"/>
                <w:color w:val="000000"/>
                <w:sz w:val="23"/>
                <w:szCs w:val="23"/>
                <w:lang w:eastAsia="ru-RU"/>
              </w:rPr>
              <w:t>бұйрығына</w:t>
            </w:r>
            <w:proofErr w:type="spellEnd"/>
            <w:r w:rsidRPr="001B1D42">
              <w:rPr>
                <w:rFonts w:ascii="Times New Roman" w:eastAsia="Calibri" w:hAnsi="Times New Roman" w:cs="Times New Roman"/>
                <w:color w:val="000000"/>
                <w:sz w:val="23"/>
                <w:szCs w:val="23"/>
                <w:lang w:eastAsia="ru-RU"/>
              </w:rPr>
              <w:t xml:space="preserve"> </w:t>
            </w:r>
          </w:p>
          <w:p w14:paraId="1F3D00B5"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eastAsia="ru-RU"/>
              </w:rPr>
              <w:t>1-қосымша</w:t>
            </w:r>
          </w:p>
        </w:tc>
      </w:tr>
    </w:tbl>
    <w:p w14:paraId="746211F8"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p>
    <w:p w14:paraId="715855B9"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64DD8A13"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2206DC16"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7C360205"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3EF86557"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A548741"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p>
    <w:p w14:paraId="77D5C1D8"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1B1D42">
        <w:rPr>
          <w:rFonts w:ascii="Times New Roman" w:eastAsia="Calibri" w:hAnsi="Times New Roman" w:cs="Times New Roman"/>
          <w:color w:val="000000"/>
          <w:sz w:val="24"/>
          <w:szCs w:val="24"/>
          <w:lang w:val="kk-KZ" w:eastAsia="ru-RU"/>
        </w:rPr>
        <w:t xml:space="preserve"> </w:t>
      </w:r>
      <w:r w:rsidRPr="001B1D42">
        <w:rPr>
          <w:rFonts w:ascii="Times New Roman" w:eastAsia="Calibri" w:hAnsi="Times New Roman" w:cs="Times New Roman"/>
          <w:b/>
          <w:bCs/>
          <w:color w:val="000000"/>
          <w:sz w:val="24"/>
          <w:szCs w:val="24"/>
          <w:lang w:val="kk-KZ" w:eastAsia="ru-RU"/>
        </w:rPr>
        <w:t xml:space="preserve">Бөбек жасындағы балаларға арналған мектепке дейінгі тәрбие мен оқытудың </w:t>
      </w:r>
    </w:p>
    <w:p w14:paraId="5E7A77A0" w14:textId="77777777" w:rsidR="001B1D42" w:rsidRPr="001B1D42" w:rsidRDefault="001B1D42" w:rsidP="001B1D42">
      <w:pPr>
        <w:spacing w:after="0" w:line="240" w:lineRule="auto"/>
        <w:ind w:right="-1"/>
        <w:jc w:val="both"/>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b/>
          <w:bCs/>
          <w:sz w:val="24"/>
          <w:szCs w:val="24"/>
          <w:lang w:eastAsia="ru-RU"/>
        </w:rPr>
        <w:t>үлгілік</w:t>
      </w:r>
      <w:proofErr w:type="spellEnd"/>
      <w:r w:rsidRPr="001B1D42">
        <w:rPr>
          <w:rFonts w:ascii="Times New Roman" w:eastAsia="Times New Roman" w:hAnsi="Times New Roman" w:cs="Times New Roman"/>
          <w:b/>
          <w:bCs/>
          <w:sz w:val="24"/>
          <w:szCs w:val="24"/>
          <w:lang w:eastAsia="ru-RU"/>
        </w:rPr>
        <w:t xml:space="preserve"> </w:t>
      </w:r>
      <w:proofErr w:type="spellStart"/>
      <w:r w:rsidRPr="001B1D42">
        <w:rPr>
          <w:rFonts w:ascii="Times New Roman" w:eastAsia="Times New Roman" w:hAnsi="Times New Roman" w:cs="Times New Roman"/>
          <w:b/>
          <w:bCs/>
          <w:sz w:val="24"/>
          <w:szCs w:val="24"/>
          <w:lang w:eastAsia="ru-RU"/>
        </w:rPr>
        <w:t>оқу</w:t>
      </w:r>
      <w:proofErr w:type="spellEnd"/>
      <w:r w:rsidRPr="001B1D42">
        <w:rPr>
          <w:rFonts w:ascii="Times New Roman" w:eastAsia="Times New Roman" w:hAnsi="Times New Roman" w:cs="Times New Roman"/>
          <w:b/>
          <w:bCs/>
          <w:sz w:val="24"/>
          <w:szCs w:val="24"/>
          <w:lang w:eastAsia="ru-RU"/>
        </w:rPr>
        <w:t xml:space="preserve"> </w:t>
      </w:r>
      <w:proofErr w:type="spellStart"/>
      <w:r w:rsidRPr="001B1D42">
        <w:rPr>
          <w:rFonts w:ascii="Times New Roman" w:eastAsia="Times New Roman" w:hAnsi="Times New Roman" w:cs="Times New Roman"/>
          <w:b/>
          <w:bCs/>
          <w:sz w:val="24"/>
          <w:szCs w:val="24"/>
          <w:lang w:eastAsia="ru-RU"/>
        </w:rPr>
        <w:t>жоспары</w:t>
      </w:r>
      <w:proofErr w:type="spellEnd"/>
    </w:p>
    <w:tbl>
      <w:tblPr>
        <w:tblpPr w:leftFromText="180" w:rightFromText="180" w:vertAnchor="text" w:horzAnchor="margin" w:tblpY="176"/>
        <w:tblW w:w="7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276"/>
        <w:gridCol w:w="3685"/>
      </w:tblGrid>
      <w:tr w:rsidR="001B1D42" w:rsidRPr="001B1D42" w14:paraId="12F45C66" w14:textId="77777777" w:rsidTr="0063072C">
        <w:trPr>
          <w:trHeight w:val="396"/>
        </w:trPr>
        <w:tc>
          <w:tcPr>
            <w:tcW w:w="425" w:type="dxa"/>
            <w:vMerge w:val="restart"/>
            <w:tcMar>
              <w:top w:w="15" w:type="dxa"/>
              <w:left w:w="15" w:type="dxa"/>
              <w:bottom w:w="15" w:type="dxa"/>
              <w:right w:w="15" w:type="dxa"/>
            </w:tcMar>
            <w:vAlign w:val="center"/>
          </w:tcPr>
          <w:p w14:paraId="1B4C0E38" w14:textId="77777777" w:rsidR="001B1D42" w:rsidRPr="001B1D42" w:rsidRDefault="001B1D42" w:rsidP="001B1D42">
            <w:pPr>
              <w:spacing w:after="0" w:line="276" w:lineRule="auto"/>
              <w:ind w:left="20"/>
              <w:jc w:val="center"/>
              <w:rPr>
                <w:rFonts w:ascii="Times New Roman" w:eastAsia="Calibri" w:hAnsi="Times New Roman" w:cs="Times New Roman"/>
                <w:color w:val="000000"/>
                <w:kern w:val="24"/>
                <w:sz w:val="24"/>
                <w:szCs w:val="24"/>
                <w:lang w:val="kk-KZ" w:eastAsia="ru-RU"/>
              </w:rPr>
            </w:pPr>
            <w:r w:rsidRPr="001B1D42">
              <w:rPr>
                <w:rFonts w:ascii="Times New Roman" w:eastAsia="Times New Roman" w:hAnsi="Times New Roman" w:cs="Times New Roman"/>
                <w:color w:val="000000"/>
                <w:sz w:val="24"/>
                <w:szCs w:val="24"/>
                <w:lang w:val="en-US"/>
              </w:rPr>
              <w:t xml:space="preserve">№ </w:t>
            </w:r>
            <w:r w:rsidRPr="001B1D42">
              <w:rPr>
                <w:rFonts w:ascii="Times New Roman" w:eastAsia="Times New Roman" w:hAnsi="Times New Roman" w:cs="Times New Roman"/>
                <w:color w:val="000000"/>
                <w:sz w:val="24"/>
                <w:szCs w:val="24"/>
                <w:lang w:val="kk-KZ"/>
              </w:rPr>
              <w:t>р/с</w:t>
            </w:r>
          </w:p>
        </w:tc>
        <w:tc>
          <w:tcPr>
            <w:tcW w:w="3276" w:type="dxa"/>
            <w:vMerge w:val="restart"/>
            <w:vAlign w:val="center"/>
          </w:tcPr>
          <w:p w14:paraId="4FCA2CB2" w14:textId="77777777" w:rsidR="001B1D42" w:rsidRPr="001B1D42" w:rsidRDefault="001B1D42" w:rsidP="001B1D42">
            <w:pPr>
              <w:spacing w:beforeAutospacing="1" w:after="200" w:afterAutospacing="1" w:line="254" w:lineRule="auto"/>
              <w:ind w:firstLine="58"/>
              <w:jc w:val="center"/>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spacing w:val="2"/>
                <w:kern w:val="24"/>
                <w:sz w:val="24"/>
                <w:szCs w:val="24"/>
                <w:lang w:val="kk-KZ" w:eastAsia="zh-CN"/>
              </w:rPr>
              <w:t xml:space="preserve">*Ұйымдастырылған іс-әрекет </w:t>
            </w:r>
          </w:p>
        </w:tc>
        <w:tc>
          <w:tcPr>
            <w:tcW w:w="3685" w:type="dxa"/>
          </w:tcPr>
          <w:p w14:paraId="1A2184E7" w14:textId="77777777" w:rsidR="001B1D42" w:rsidRPr="001B1D42" w:rsidRDefault="001B1D42" w:rsidP="001B1D42">
            <w:pPr>
              <w:spacing w:after="0" w:line="240" w:lineRule="auto"/>
              <w:rPr>
                <w:rFonts w:ascii="Times New Roman" w:eastAsia="Times New Roman" w:hAnsi="Times New Roman" w:cs="Times New Roman"/>
                <w:sz w:val="24"/>
                <w:szCs w:val="24"/>
                <w:lang w:eastAsia="ru-RU"/>
              </w:rPr>
            </w:pPr>
            <w:r w:rsidRPr="001B1D42">
              <w:rPr>
                <w:rFonts w:ascii="Times New Roman" w:eastAsia="Calibri" w:hAnsi="Times New Roman" w:cs="Times New Roman"/>
                <w:color w:val="000000"/>
                <w:kern w:val="24"/>
                <w:sz w:val="24"/>
                <w:szCs w:val="24"/>
                <w:lang w:val="kk-KZ" w:eastAsia="zh-CN"/>
              </w:rPr>
              <w:t xml:space="preserve">            Жас топтары</w:t>
            </w:r>
          </w:p>
        </w:tc>
      </w:tr>
      <w:tr w:rsidR="001B1D42" w:rsidRPr="001B1D42" w14:paraId="6EBE9BEF" w14:textId="77777777" w:rsidTr="0063072C">
        <w:trPr>
          <w:trHeight w:val="806"/>
        </w:trPr>
        <w:tc>
          <w:tcPr>
            <w:tcW w:w="425" w:type="dxa"/>
            <w:vMerge/>
            <w:tcMar>
              <w:top w:w="15" w:type="dxa"/>
              <w:left w:w="15" w:type="dxa"/>
              <w:bottom w:w="15" w:type="dxa"/>
              <w:right w:w="15" w:type="dxa"/>
            </w:tcMar>
            <w:vAlign w:val="center"/>
          </w:tcPr>
          <w:p w14:paraId="43897DA9"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p>
        </w:tc>
        <w:tc>
          <w:tcPr>
            <w:tcW w:w="3276" w:type="dxa"/>
            <w:vMerge/>
            <w:tcMar>
              <w:top w:w="15" w:type="dxa"/>
              <w:left w:w="15" w:type="dxa"/>
              <w:bottom w:w="15" w:type="dxa"/>
              <w:right w:w="15" w:type="dxa"/>
            </w:tcMar>
            <w:vAlign w:val="center"/>
          </w:tcPr>
          <w:p w14:paraId="0CA6969D" w14:textId="77777777" w:rsidR="001B1D42" w:rsidRPr="001B1D42" w:rsidRDefault="001B1D42" w:rsidP="001B1D42">
            <w:pPr>
              <w:spacing w:after="200" w:line="254" w:lineRule="auto"/>
              <w:ind w:firstLine="58"/>
              <w:jc w:val="center"/>
              <w:rPr>
                <w:rFonts w:ascii="Times New Roman" w:eastAsia="Times New Roman" w:hAnsi="Times New Roman" w:cs="Times New Roman"/>
                <w:sz w:val="24"/>
                <w:szCs w:val="24"/>
                <w:lang w:eastAsia="zh-CN"/>
              </w:rPr>
            </w:pPr>
          </w:p>
        </w:tc>
        <w:tc>
          <w:tcPr>
            <w:tcW w:w="3685" w:type="dxa"/>
          </w:tcPr>
          <w:p w14:paraId="6DECACD2" w14:textId="77777777" w:rsidR="001B1D42" w:rsidRPr="001B1D42" w:rsidRDefault="001B1D42" w:rsidP="001B1D42">
            <w:pPr>
              <w:spacing w:after="0" w:line="254" w:lineRule="auto"/>
              <w:ind w:firstLine="58"/>
              <w:jc w:val="center"/>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 xml:space="preserve">Кіші  топ </w:t>
            </w:r>
          </w:p>
          <w:p w14:paraId="2BAEDF70" w14:textId="77777777" w:rsidR="001B1D42" w:rsidRPr="001B1D42" w:rsidRDefault="001B1D42" w:rsidP="001B1D42">
            <w:pPr>
              <w:spacing w:after="200" w:line="254" w:lineRule="auto"/>
              <w:ind w:firstLine="58"/>
              <w:jc w:val="center"/>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val="kk-KZ" w:eastAsia="ru-RU"/>
              </w:rPr>
              <w:t>(2 жастан бастап</w:t>
            </w:r>
            <w:r w:rsidRPr="001B1D42">
              <w:rPr>
                <w:rFonts w:ascii="Times New Roman" w:eastAsia="Calibri" w:hAnsi="Times New Roman" w:cs="Times New Roman"/>
                <w:color w:val="000000"/>
                <w:kern w:val="24"/>
                <w:sz w:val="24"/>
                <w:szCs w:val="24"/>
                <w:lang w:val="kk-KZ" w:eastAsia="zh-CN"/>
              </w:rPr>
              <w:t>)</w:t>
            </w:r>
          </w:p>
        </w:tc>
      </w:tr>
      <w:tr w:rsidR="001B1D42" w:rsidRPr="001B1D42" w14:paraId="6713E776" w14:textId="77777777" w:rsidTr="0063072C">
        <w:trPr>
          <w:trHeight w:val="248"/>
        </w:trPr>
        <w:tc>
          <w:tcPr>
            <w:tcW w:w="425" w:type="dxa"/>
            <w:vMerge w:val="restart"/>
            <w:tcMar>
              <w:top w:w="15" w:type="dxa"/>
              <w:left w:w="15" w:type="dxa"/>
              <w:bottom w:w="15" w:type="dxa"/>
              <w:right w:w="15" w:type="dxa"/>
            </w:tcMar>
          </w:tcPr>
          <w:p w14:paraId="21710E45"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r w:rsidRPr="001B1D42">
              <w:rPr>
                <w:rFonts w:ascii="Times New Roman" w:eastAsia="Times New Roman" w:hAnsi="Times New Roman" w:cs="Times New Roman"/>
                <w:color w:val="000000"/>
                <w:sz w:val="24"/>
                <w:szCs w:val="24"/>
                <w:lang w:val="en-US"/>
              </w:rPr>
              <w:t>1</w:t>
            </w:r>
          </w:p>
        </w:tc>
        <w:tc>
          <w:tcPr>
            <w:tcW w:w="3276" w:type="dxa"/>
            <w:tcMar>
              <w:top w:w="15" w:type="dxa"/>
              <w:left w:w="15" w:type="dxa"/>
              <w:bottom w:w="15" w:type="dxa"/>
              <w:right w:w="15" w:type="dxa"/>
            </w:tcMar>
          </w:tcPr>
          <w:p w14:paraId="093D3D05" w14:textId="7AC46CD9" w:rsidR="001B1D42" w:rsidRPr="00A0228A" w:rsidRDefault="001B1D42" w:rsidP="001B1D42">
            <w:pPr>
              <w:spacing w:after="0" w:line="254" w:lineRule="auto"/>
              <w:ind w:left="101" w:right="173"/>
              <w:jc w:val="both"/>
              <w:rPr>
                <w:rFonts w:ascii="Times New Roman" w:eastAsia="Times New Roman" w:hAnsi="Times New Roman" w:cs="Times New Roman"/>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Дене </w:t>
            </w:r>
            <w:r w:rsidR="00A0228A">
              <w:rPr>
                <w:rFonts w:ascii="Times New Roman" w:eastAsia="Calibri" w:hAnsi="Times New Roman" w:cs="Times New Roman"/>
                <w:color w:val="000000"/>
                <w:kern w:val="24"/>
                <w:sz w:val="24"/>
                <w:szCs w:val="24"/>
                <w:lang w:val="kk-KZ" w:eastAsia="zh-CN"/>
              </w:rPr>
              <w:t>тәрбиесі</w:t>
            </w:r>
          </w:p>
        </w:tc>
        <w:tc>
          <w:tcPr>
            <w:tcW w:w="3685" w:type="dxa"/>
            <w:tcMar>
              <w:top w:w="15" w:type="dxa"/>
              <w:left w:w="15" w:type="dxa"/>
              <w:bottom w:w="15" w:type="dxa"/>
              <w:right w:w="15" w:type="dxa"/>
            </w:tcMar>
          </w:tcPr>
          <w:p w14:paraId="0D5A9507"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r w:rsidRPr="001B1D42">
              <w:rPr>
                <w:rFonts w:ascii="Times New Roman" w:eastAsia="Times New Roman" w:hAnsi="Times New Roman" w:cs="Times New Roman"/>
                <w:sz w:val="24"/>
                <w:szCs w:val="24"/>
                <w:lang w:val="kk-KZ" w:eastAsia="ru-RU"/>
              </w:rPr>
              <w:t>аптасына үш рет</w:t>
            </w:r>
          </w:p>
        </w:tc>
      </w:tr>
      <w:tr w:rsidR="001B1D42" w:rsidRPr="001B1D42" w14:paraId="1C406C0E" w14:textId="77777777" w:rsidTr="0063072C">
        <w:trPr>
          <w:trHeight w:val="30"/>
        </w:trPr>
        <w:tc>
          <w:tcPr>
            <w:tcW w:w="425" w:type="dxa"/>
            <w:vMerge/>
            <w:tcMar>
              <w:top w:w="15" w:type="dxa"/>
              <w:left w:w="15" w:type="dxa"/>
              <w:bottom w:w="15" w:type="dxa"/>
              <w:right w:w="15" w:type="dxa"/>
            </w:tcMar>
          </w:tcPr>
          <w:p w14:paraId="01A3835F"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rPr>
            </w:pPr>
          </w:p>
        </w:tc>
        <w:tc>
          <w:tcPr>
            <w:tcW w:w="3276" w:type="dxa"/>
            <w:tcMar>
              <w:top w:w="15" w:type="dxa"/>
              <w:left w:w="15" w:type="dxa"/>
              <w:bottom w:w="15" w:type="dxa"/>
              <w:right w:w="15" w:type="dxa"/>
            </w:tcMar>
          </w:tcPr>
          <w:p w14:paraId="78F37D65" w14:textId="1A78FEB1"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Дене </w:t>
            </w:r>
            <w:r w:rsidR="00A0228A">
              <w:rPr>
                <w:rFonts w:ascii="Times New Roman" w:eastAsia="Calibri" w:hAnsi="Times New Roman" w:cs="Times New Roman"/>
                <w:color w:val="000000"/>
                <w:kern w:val="24"/>
                <w:sz w:val="24"/>
                <w:szCs w:val="24"/>
                <w:lang w:val="kk-KZ" w:eastAsia="zh-CN"/>
              </w:rPr>
              <w:t>тәрбиесі</w:t>
            </w:r>
            <w:r w:rsidRPr="001B1D42">
              <w:rPr>
                <w:rFonts w:ascii="Times New Roman" w:eastAsia="Calibri" w:hAnsi="Times New Roman" w:cs="Times New Roman"/>
                <w:color w:val="000000"/>
                <w:kern w:val="24"/>
                <w:sz w:val="24"/>
                <w:szCs w:val="24"/>
                <w:lang w:val="kk-KZ" w:eastAsia="zh-CN"/>
              </w:rPr>
              <w:t>**</w:t>
            </w:r>
          </w:p>
        </w:tc>
        <w:tc>
          <w:tcPr>
            <w:tcW w:w="3685" w:type="dxa"/>
            <w:tcMar>
              <w:top w:w="15" w:type="dxa"/>
              <w:left w:w="15" w:type="dxa"/>
              <w:bottom w:w="15" w:type="dxa"/>
              <w:right w:w="15" w:type="dxa"/>
            </w:tcMar>
          </w:tcPr>
          <w:p w14:paraId="301E7A23"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091E21F5" w14:textId="77777777" w:rsidTr="0063072C">
        <w:trPr>
          <w:trHeight w:val="30"/>
        </w:trPr>
        <w:tc>
          <w:tcPr>
            <w:tcW w:w="425" w:type="dxa"/>
            <w:tcMar>
              <w:top w:w="15" w:type="dxa"/>
              <w:left w:w="15" w:type="dxa"/>
              <w:bottom w:w="15" w:type="dxa"/>
              <w:right w:w="15" w:type="dxa"/>
            </w:tcMar>
          </w:tcPr>
          <w:p w14:paraId="6E7E18AB"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r w:rsidRPr="001B1D42">
              <w:rPr>
                <w:rFonts w:ascii="Times New Roman" w:eastAsia="Times New Roman" w:hAnsi="Times New Roman" w:cs="Times New Roman"/>
                <w:color w:val="000000"/>
                <w:sz w:val="24"/>
                <w:szCs w:val="24"/>
                <w:lang w:val="en-US"/>
              </w:rPr>
              <w:t>2</w:t>
            </w:r>
          </w:p>
        </w:tc>
        <w:tc>
          <w:tcPr>
            <w:tcW w:w="3276" w:type="dxa"/>
            <w:tcMar>
              <w:top w:w="15" w:type="dxa"/>
              <w:left w:w="15" w:type="dxa"/>
              <w:bottom w:w="15" w:type="dxa"/>
              <w:right w:w="15" w:type="dxa"/>
            </w:tcMar>
          </w:tcPr>
          <w:p w14:paraId="7685522D" w14:textId="77777777" w:rsidR="001B1D42" w:rsidRPr="001B1D42" w:rsidRDefault="001B1D42" w:rsidP="001B1D42">
            <w:pPr>
              <w:spacing w:after="0" w:line="254" w:lineRule="auto"/>
              <w:ind w:left="101" w:right="173"/>
              <w:rPr>
                <w:rFonts w:ascii="Times New Roman" w:eastAsia="Times New Roman" w:hAnsi="Times New Roman" w:cs="Times New Roman"/>
                <w:sz w:val="24"/>
                <w:szCs w:val="24"/>
                <w:lang w:val="en-US" w:eastAsia="zh-CN"/>
              </w:rPr>
            </w:pPr>
            <w:proofErr w:type="spellStart"/>
            <w:r w:rsidRPr="001B1D42">
              <w:rPr>
                <w:rFonts w:ascii="Times New Roman" w:eastAsia="Calibri" w:hAnsi="Times New Roman" w:cs="Times New Roman"/>
                <w:color w:val="000000"/>
                <w:kern w:val="24"/>
                <w:sz w:val="24"/>
                <w:szCs w:val="24"/>
                <w:lang w:eastAsia="ru-RU"/>
              </w:rPr>
              <w:t>Сөйлеуді</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дамыту</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және</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көркем</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әдебиет</w:t>
            </w:r>
            <w:proofErr w:type="spellEnd"/>
          </w:p>
        </w:tc>
        <w:tc>
          <w:tcPr>
            <w:tcW w:w="3685" w:type="dxa"/>
            <w:tcMar>
              <w:top w:w="15" w:type="dxa"/>
              <w:left w:w="15" w:type="dxa"/>
              <w:bottom w:w="15" w:type="dxa"/>
              <w:right w:w="15" w:type="dxa"/>
            </w:tcMar>
          </w:tcPr>
          <w:p w14:paraId="73AE8480"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0368F62B" w14:textId="77777777" w:rsidTr="0063072C">
        <w:trPr>
          <w:trHeight w:val="184"/>
        </w:trPr>
        <w:tc>
          <w:tcPr>
            <w:tcW w:w="425" w:type="dxa"/>
            <w:tcMar>
              <w:top w:w="15" w:type="dxa"/>
              <w:left w:w="15" w:type="dxa"/>
              <w:bottom w:w="15" w:type="dxa"/>
              <w:right w:w="15" w:type="dxa"/>
            </w:tcMar>
          </w:tcPr>
          <w:p w14:paraId="6409666E"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3</w:t>
            </w:r>
          </w:p>
        </w:tc>
        <w:tc>
          <w:tcPr>
            <w:tcW w:w="3276" w:type="dxa"/>
            <w:tcMar>
              <w:top w:w="15" w:type="dxa"/>
              <w:left w:w="15" w:type="dxa"/>
              <w:bottom w:w="15" w:type="dxa"/>
              <w:right w:w="15" w:type="dxa"/>
            </w:tcMar>
          </w:tcPr>
          <w:p w14:paraId="57AB6D2A"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Сенсорика</w:t>
            </w:r>
          </w:p>
        </w:tc>
        <w:tc>
          <w:tcPr>
            <w:tcW w:w="3685" w:type="dxa"/>
            <w:tcMar>
              <w:top w:w="15" w:type="dxa"/>
              <w:left w:w="15" w:type="dxa"/>
              <w:bottom w:w="15" w:type="dxa"/>
              <w:right w:w="15" w:type="dxa"/>
            </w:tcMar>
          </w:tcPr>
          <w:p w14:paraId="6687D0FA" w14:textId="77777777" w:rsidR="001B1D42" w:rsidRPr="001B1D42" w:rsidRDefault="001B1D42" w:rsidP="001B1D42">
            <w:pPr>
              <w:spacing w:after="0" w:line="254" w:lineRule="auto"/>
              <w:ind w:left="173" w:right="184"/>
              <w:jc w:val="center"/>
              <w:rPr>
                <w:rFonts w:ascii="Times New Roman" w:eastAsia="Times New Roman"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4B492AA6" w14:textId="77777777" w:rsidTr="0063072C">
        <w:trPr>
          <w:trHeight w:val="30"/>
        </w:trPr>
        <w:tc>
          <w:tcPr>
            <w:tcW w:w="425" w:type="dxa"/>
            <w:tcMar>
              <w:top w:w="15" w:type="dxa"/>
              <w:left w:w="15" w:type="dxa"/>
              <w:bottom w:w="15" w:type="dxa"/>
              <w:right w:w="15" w:type="dxa"/>
            </w:tcMar>
          </w:tcPr>
          <w:p w14:paraId="6CB87FF3"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4</w:t>
            </w:r>
          </w:p>
        </w:tc>
        <w:tc>
          <w:tcPr>
            <w:tcW w:w="3276" w:type="dxa"/>
            <w:tcMar>
              <w:top w:w="15" w:type="dxa"/>
              <w:left w:w="15" w:type="dxa"/>
              <w:bottom w:w="15" w:type="dxa"/>
              <w:right w:w="15" w:type="dxa"/>
            </w:tcMar>
          </w:tcPr>
          <w:p w14:paraId="7D116D2F" w14:textId="77777777" w:rsidR="001B1D42" w:rsidRPr="001B1D42" w:rsidRDefault="001B1D42" w:rsidP="001B1D42">
            <w:pPr>
              <w:spacing w:after="0" w:line="254" w:lineRule="auto"/>
              <w:ind w:left="101" w:right="173"/>
              <w:rPr>
                <w:rFonts w:ascii="Times New Roman" w:eastAsia="Times New Roman" w:hAnsi="Times New Roman" w:cs="Times New Roman"/>
                <w:sz w:val="24"/>
                <w:szCs w:val="24"/>
                <w:lang w:val="kk-KZ" w:eastAsia="zh-CN"/>
              </w:rPr>
            </w:pPr>
            <w:r w:rsidRPr="001B1D42">
              <w:rPr>
                <w:rFonts w:ascii="Times New Roman" w:eastAsia="PMingLiU" w:hAnsi="Times New Roman" w:cs="Times New Roman"/>
                <w:color w:val="000000"/>
                <w:kern w:val="24"/>
                <w:sz w:val="24"/>
                <w:szCs w:val="24"/>
                <w:lang w:val="kk-KZ" w:eastAsia="ru-RU"/>
              </w:rPr>
              <w:t>Қоршаған ортамен таныстыру</w:t>
            </w:r>
          </w:p>
        </w:tc>
        <w:tc>
          <w:tcPr>
            <w:tcW w:w="3685" w:type="dxa"/>
            <w:tcMar>
              <w:top w:w="15" w:type="dxa"/>
              <w:left w:w="15" w:type="dxa"/>
              <w:bottom w:w="15" w:type="dxa"/>
              <w:right w:w="15" w:type="dxa"/>
            </w:tcMar>
          </w:tcPr>
          <w:p w14:paraId="20969119"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күнсайын</w:t>
            </w:r>
            <w:proofErr w:type="spellEnd"/>
          </w:p>
        </w:tc>
      </w:tr>
      <w:tr w:rsidR="001B1D42" w:rsidRPr="001B1D42" w14:paraId="79161E0D" w14:textId="77777777" w:rsidTr="0063072C">
        <w:trPr>
          <w:trHeight w:val="30"/>
        </w:trPr>
        <w:tc>
          <w:tcPr>
            <w:tcW w:w="425" w:type="dxa"/>
            <w:vMerge w:val="restart"/>
            <w:tcMar>
              <w:top w:w="15" w:type="dxa"/>
              <w:left w:w="15" w:type="dxa"/>
              <w:bottom w:w="15" w:type="dxa"/>
              <w:right w:w="15" w:type="dxa"/>
            </w:tcMar>
          </w:tcPr>
          <w:p w14:paraId="50F5EF7B"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kk-KZ"/>
              </w:rPr>
            </w:pPr>
            <w:r w:rsidRPr="001B1D42">
              <w:rPr>
                <w:rFonts w:ascii="Times New Roman" w:eastAsia="Times New Roman" w:hAnsi="Times New Roman" w:cs="Times New Roman"/>
                <w:color w:val="000000"/>
                <w:sz w:val="24"/>
                <w:szCs w:val="24"/>
                <w:lang w:val="kk-KZ"/>
              </w:rPr>
              <w:t>5</w:t>
            </w:r>
          </w:p>
        </w:tc>
        <w:tc>
          <w:tcPr>
            <w:tcW w:w="3276" w:type="dxa"/>
            <w:tcMar>
              <w:top w:w="15" w:type="dxa"/>
              <w:left w:w="15" w:type="dxa"/>
              <w:bottom w:w="15" w:type="dxa"/>
              <w:right w:w="15" w:type="dxa"/>
            </w:tcMar>
          </w:tcPr>
          <w:p w14:paraId="05F11EF9" w14:textId="77777777" w:rsidR="001B1D42" w:rsidRPr="001B1D42" w:rsidRDefault="001B1D42" w:rsidP="001B1D42">
            <w:pPr>
              <w:spacing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Сурет салу</w:t>
            </w:r>
          </w:p>
        </w:tc>
        <w:tc>
          <w:tcPr>
            <w:tcW w:w="3685" w:type="dxa"/>
            <w:tcMar>
              <w:top w:w="15" w:type="dxa"/>
              <w:left w:w="15" w:type="dxa"/>
              <w:bottom w:w="15" w:type="dxa"/>
              <w:right w:w="15" w:type="dxa"/>
            </w:tcMar>
          </w:tcPr>
          <w:p w14:paraId="0E3DEF68"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zh-CN"/>
              </w:rPr>
            </w:pPr>
            <w:proofErr w:type="spellStart"/>
            <w:proofErr w:type="gram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roofErr w:type="gramEnd"/>
          </w:p>
        </w:tc>
      </w:tr>
      <w:tr w:rsidR="001B1D42" w:rsidRPr="001B1D42" w14:paraId="35A0F35E" w14:textId="77777777" w:rsidTr="0063072C">
        <w:trPr>
          <w:trHeight w:val="30"/>
        </w:trPr>
        <w:tc>
          <w:tcPr>
            <w:tcW w:w="425" w:type="dxa"/>
            <w:vMerge/>
            <w:tcMar>
              <w:top w:w="15" w:type="dxa"/>
              <w:left w:w="15" w:type="dxa"/>
              <w:bottom w:w="15" w:type="dxa"/>
              <w:right w:w="15" w:type="dxa"/>
            </w:tcMar>
          </w:tcPr>
          <w:p w14:paraId="608BDE8B"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276" w:type="dxa"/>
            <w:tcMar>
              <w:top w:w="15" w:type="dxa"/>
              <w:left w:w="15" w:type="dxa"/>
              <w:bottom w:w="15" w:type="dxa"/>
              <w:right w:w="15" w:type="dxa"/>
            </w:tcMar>
          </w:tcPr>
          <w:p w14:paraId="70E56438"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 xml:space="preserve"> Мүсіндеу</w:t>
            </w:r>
          </w:p>
        </w:tc>
        <w:tc>
          <w:tcPr>
            <w:tcW w:w="3685" w:type="dxa"/>
            <w:tcMar>
              <w:top w:w="15" w:type="dxa"/>
              <w:left w:w="15" w:type="dxa"/>
              <w:bottom w:w="15" w:type="dxa"/>
              <w:right w:w="15" w:type="dxa"/>
            </w:tcMar>
          </w:tcPr>
          <w:p w14:paraId="2B429D80" w14:textId="77777777" w:rsidR="001B1D42" w:rsidRPr="001B1D42" w:rsidRDefault="001B1D42" w:rsidP="001B1D42">
            <w:pPr>
              <w:spacing w:after="0" w:line="240" w:lineRule="auto"/>
              <w:rPr>
                <w:rFonts w:ascii="Times New Roman" w:eastAsia="Times New Roman" w:hAnsi="Times New Roman" w:cs="Times New Roman"/>
                <w:sz w:val="24"/>
                <w:szCs w:val="24"/>
                <w:lang w:val="kk-KZ" w:eastAsia="zh-CN"/>
              </w:rPr>
            </w:pPr>
            <w:r w:rsidRPr="001B1D42">
              <w:rPr>
                <w:rFonts w:ascii="Times New Roman" w:eastAsia="Times New Roman" w:hAnsi="Times New Roman" w:cs="Times New Roman"/>
                <w:sz w:val="24"/>
                <w:szCs w:val="24"/>
                <w:lang w:val="kk-KZ" w:eastAsia="ru-RU"/>
              </w:rPr>
              <w:t xml:space="preserve">                    </w:t>
            </w:r>
            <w:proofErr w:type="spellStart"/>
            <w:proofErr w:type="gram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roofErr w:type="gramEnd"/>
          </w:p>
        </w:tc>
      </w:tr>
      <w:tr w:rsidR="001B1D42" w:rsidRPr="001B1D42" w14:paraId="59DFD3FF" w14:textId="77777777" w:rsidTr="0063072C">
        <w:trPr>
          <w:trHeight w:val="30"/>
        </w:trPr>
        <w:tc>
          <w:tcPr>
            <w:tcW w:w="425" w:type="dxa"/>
            <w:vMerge/>
            <w:tcMar>
              <w:top w:w="15" w:type="dxa"/>
              <w:left w:w="15" w:type="dxa"/>
              <w:bottom w:w="15" w:type="dxa"/>
              <w:right w:w="15" w:type="dxa"/>
            </w:tcMar>
          </w:tcPr>
          <w:p w14:paraId="7AA53C01"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276" w:type="dxa"/>
            <w:tcMar>
              <w:top w:w="15" w:type="dxa"/>
              <w:left w:w="15" w:type="dxa"/>
              <w:bottom w:w="15" w:type="dxa"/>
              <w:right w:w="15" w:type="dxa"/>
            </w:tcMar>
          </w:tcPr>
          <w:p w14:paraId="2FFBF0EB" w14:textId="77777777" w:rsidR="001B1D42" w:rsidRPr="001B1D42" w:rsidRDefault="001B1D42" w:rsidP="001B1D42">
            <w:pPr>
              <w:spacing w:after="0" w:afterAutospacing="1" w:line="240"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Жапсыру</w:t>
            </w:r>
          </w:p>
        </w:tc>
        <w:tc>
          <w:tcPr>
            <w:tcW w:w="3685" w:type="dxa"/>
            <w:tcMar>
              <w:top w:w="15" w:type="dxa"/>
              <w:left w:w="15" w:type="dxa"/>
              <w:bottom w:w="15" w:type="dxa"/>
              <w:right w:w="15" w:type="dxa"/>
            </w:tcMar>
          </w:tcPr>
          <w:p w14:paraId="6F563944"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zh-CN"/>
              </w:rPr>
            </w:pPr>
            <w:proofErr w:type="spellStart"/>
            <w:proofErr w:type="gram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roofErr w:type="gramEnd"/>
          </w:p>
        </w:tc>
      </w:tr>
      <w:tr w:rsidR="001B1D42" w:rsidRPr="001B1D42" w14:paraId="567C07A8" w14:textId="77777777" w:rsidTr="0063072C">
        <w:trPr>
          <w:trHeight w:val="30"/>
        </w:trPr>
        <w:tc>
          <w:tcPr>
            <w:tcW w:w="425" w:type="dxa"/>
            <w:vMerge/>
            <w:tcMar>
              <w:top w:w="15" w:type="dxa"/>
              <w:left w:w="15" w:type="dxa"/>
              <w:bottom w:w="15" w:type="dxa"/>
              <w:right w:w="15" w:type="dxa"/>
            </w:tcMar>
          </w:tcPr>
          <w:p w14:paraId="7AD4C5DC"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276" w:type="dxa"/>
            <w:tcMar>
              <w:top w:w="15" w:type="dxa"/>
              <w:left w:w="15" w:type="dxa"/>
              <w:bottom w:w="15" w:type="dxa"/>
              <w:right w:w="15" w:type="dxa"/>
            </w:tcMar>
          </w:tcPr>
          <w:p w14:paraId="4FB77C29" w14:textId="77777777" w:rsidR="001B1D42" w:rsidRPr="001B1D42" w:rsidRDefault="001B1D42" w:rsidP="001B1D42">
            <w:pPr>
              <w:spacing w:after="0" w:line="240" w:lineRule="auto"/>
              <w:rPr>
                <w:rFonts w:ascii="Times New Roman" w:eastAsia="Times New Roman" w:hAnsi="Times New Roman" w:cs="Times New Roman"/>
                <w:sz w:val="24"/>
                <w:szCs w:val="24"/>
                <w:lang w:eastAsia="ru-RU"/>
              </w:rPr>
            </w:pPr>
            <w:r w:rsidRPr="001B1D42">
              <w:rPr>
                <w:rFonts w:ascii="Times New Roman" w:eastAsia="Calibri" w:hAnsi="Times New Roman" w:cs="Times New Roman"/>
                <w:color w:val="000000"/>
                <w:kern w:val="24"/>
                <w:sz w:val="24"/>
                <w:szCs w:val="24"/>
                <w:lang w:val="kk-KZ" w:eastAsia="ru-RU"/>
              </w:rPr>
              <w:t xml:space="preserve"> Құрастыру </w:t>
            </w:r>
          </w:p>
        </w:tc>
        <w:tc>
          <w:tcPr>
            <w:tcW w:w="3685" w:type="dxa"/>
            <w:tcMar>
              <w:top w:w="15" w:type="dxa"/>
              <w:left w:w="15" w:type="dxa"/>
              <w:bottom w:w="15" w:type="dxa"/>
              <w:right w:w="15" w:type="dxa"/>
            </w:tcMar>
          </w:tcPr>
          <w:p w14:paraId="4D2318D2" w14:textId="77777777" w:rsidR="001B1D42" w:rsidRPr="001B1D42" w:rsidRDefault="001B1D42" w:rsidP="001B1D42">
            <w:pPr>
              <w:spacing w:after="0" w:line="240" w:lineRule="auto"/>
              <w:ind w:left="173" w:right="184"/>
              <w:jc w:val="center"/>
              <w:rPr>
                <w:rFonts w:ascii="Times New Roman" w:eastAsia="Times New Roman" w:hAnsi="Times New Roman" w:cs="Times New Roman"/>
                <w:sz w:val="24"/>
                <w:szCs w:val="24"/>
                <w:lang w:val="kk-KZ" w:eastAsia="zh-CN"/>
              </w:rPr>
            </w:pPr>
            <w:proofErr w:type="spellStart"/>
            <w:proofErr w:type="gram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roofErr w:type="gramEnd"/>
          </w:p>
        </w:tc>
      </w:tr>
      <w:tr w:rsidR="001B1D42" w:rsidRPr="001B1D42" w14:paraId="35901777" w14:textId="77777777" w:rsidTr="0063072C">
        <w:trPr>
          <w:trHeight w:val="30"/>
        </w:trPr>
        <w:tc>
          <w:tcPr>
            <w:tcW w:w="425" w:type="dxa"/>
            <w:vMerge w:val="restart"/>
            <w:tcMar>
              <w:top w:w="15" w:type="dxa"/>
              <w:left w:w="15" w:type="dxa"/>
              <w:bottom w:w="15" w:type="dxa"/>
              <w:right w:w="15" w:type="dxa"/>
            </w:tcMar>
          </w:tcPr>
          <w:p w14:paraId="6F3E89ED"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kk-KZ"/>
              </w:rPr>
            </w:pPr>
            <w:r w:rsidRPr="001B1D42">
              <w:rPr>
                <w:rFonts w:ascii="Times New Roman" w:eastAsia="Times New Roman" w:hAnsi="Times New Roman" w:cs="Times New Roman"/>
                <w:color w:val="000000"/>
                <w:sz w:val="24"/>
                <w:szCs w:val="24"/>
                <w:lang w:val="kk-KZ"/>
              </w:rPr>
              <w:t>6</w:t>
            </w:r>
          </w:p>
        </w:tc>
        <w:tc>
          <w:tcPr>
            <w:tcW w:w="3276" w:type="dxa"/>
            <w:tcMar>
              <w:top w:w="15" w:type="dxa"/>
              <w:left w:w="15" w:type="dxa"/>
              <w:bottom w:w="15" w:type="dxa"/>
              <w:right w:w="15" w:type="dxa"/>
            </w:tcMar>
          </w:tcPr>
          <w:p w14:paraId="4D3E3764" w14:textId="77777777"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eastAsia="zh-CN"/>
              </w:rPr>
              <w:t>Музыка</w:t>
            </w:r>
          </w:p>
        </w:tc>
        <w:tc>
          <w:tcPr>
            <w:tcW w:w="36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6DFDF8D"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r w:rsidRPr="001B1D42">
              <w:rPr>
                <w:rFonts w:ascii="Times New Roman" w:eastAsia="Times New Roman" w:hAnsi="Times New Roman" w:cs="Times New Roman"/>
                <w:sz w:val="24"/>
                <w:szCs w:val="24"/>
                <w:lang w:val="kk-KZ" w:eastAsia="ru-RU"/>
              </w:rPr>
              <w:t>аптасына бір рет</w:t>
            </w:r>
          </w:p>
        </w:tc>
      </w:tr>
      <w:tr w:rsidR="001B1D42" w:rsidRPr="001B1D42" w14:paraId="5B185BD9" w14:textId="77777777" w:rsidTr="0063072C">
        <w:trPr>
          <w:trHeight w:val="30"/>
        </w:trPr>
        <w:tc>
          <w:tcPr>
            <w:tcW w:w="425" w:type="dxa"/>
            <w:vMerge/>
            <w:tcMar>
              <w:top w:w="15" w:type="dxa"/>
              <w:left w:w="15" w:type="dxa"/>
              <w:bottom w:w="15" w:type="dxa"/>
              <w:right w:w="15" w:type="dxa"/>
            </w:tcMar>
          </w:tcPr>
          <w:p w14:paraId="73E0F1A4"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276" w:type="dxa"/>
            <w:tcMar>
              <w:top w:w="15" w:type="dxa"/>
              <w:left w:w="15" w:type="dxa"/>
              <w:bottom w:w="15" w:type="dxa"/>
              <w:right w:w="15" w:type="dxa"/>
            </w:tcMar>
          </w:tcPr>
          <w:p w14:paraId="17A31060"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eastAsia="zh-CN"/>
              </w:rPr>
            </w:pPr>
            <w:r w:rsidRPr="001B1D42">
              <w:rPr>
                <w:rFonts w:ascii="Times New Roman" w:eastAsia="Calibri" w:hAnsi="Times New Roman" w:cs="Times New Roman"/>
                <w:color w:val="000000"/>
                <w:kern w:val="24"/>
                <w:sz w:val="24"/>
                <w:szCs w:val="24"/>
                <w:lang w:val="kk-KZ" w:eastAsia="ru-RU"/>
              </w:rPr>
              <w:t xml:space="preserve">Музыка </w:t>
            </w:r>
            <w:r w:rsidRPr="001B1D42">
              <w:rPr>
                <w:rFonts w:ascii="Times New Roman" w:eastAsia="Calibri" w:hAnsi="Times New Roman" w:cs="Times New Roman"/>
                <w:color w:val="000000"/>
                <w:kern w:val="24"/>
                <w:sz w:val="24"/>
                <w:szCs w:val="24"/>
                <w:lang w:eastAsia="ru-RU"/>
              </w:rPr>
              <w:t>****</w:t>
            </w:r>
          </w:p>
        </w:tc>
        <w:tc>
          <w:tcPr>
            <w:tcW w:w="36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5B7E6A6"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228B59F4" w14:textId="77777777" w:rsidTr="0063072C">
        <w:trPr>
          <w:trHeight w:val="30"/>
        </w:trPr>
        <w:tc>
          <w:tcPr>
            <w:tcW w:w="425" w:type="dxa"/>
            <w:tcMar>
              <w:top w:w="15" w:type="dxa"/>
              <w:left w:w="15" w:type="dxa"/>
              <w:bottom w:w="15" w:type="dxa"/>
              <w:right w:w="15" w:type="dxa"/>
            </w:tcMar>
          </w:tcPr>
          <w:p w14:paraId="5088831A"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7</w:t>
            </w:r>
          </w:p>
        </w:tc>
        <w:tc>
          <w:tcPr>
            <w:tcW w:w="3276" w:type="dxa"/>
            <w:tcMar>
              <w:top w:w="15" w:type="dxa"/>
              <w:left w:w="15" w:type="dxa"/>
              <w:bottom w:w="15" w:type="dxa"/>
              <w:right w:w="15" w:type="dxa"/>
            </w:tcMar>
          </w:tcPr>
          <w:p w14:paraId="201A4C2C"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Арнайы түзетуші іс-әрекет</w:t>
            </w:r>
          </w:p>
        </w:tc>
        <w:tc>
          <w:tcPr>
            <w:tcW w:w="36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BE8F1A7"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eastAsia="ru-RU"/>
              </w:rPr>
            </w:pPr>
          </w:p>
        </w:tc>
      </w:tr>
    </w:tbl>
    <w:p w14:paraId="5706A7A7" w14:textId="77777777" w:rsidR="001B1D42" w:rsidRPr="001B1D42" w:rsidRDefault="001B1D42" w:rsidP="001B1D42">
      <w:pPr>
        <w:spacing w:after="0" w:line="240" w:lineRule="auto"/>
        <w:ind w:right="-1"/>
        <w:jc w:val="both"/>
        <w:rPr>
          <w:rFonts w:ascii="Times New Roman" w:eastAsia="Times New Roman" w:hAnsi="Times New Roman" w:cs="Times New Roman"/>
          <w:sz w:val="24"/>
          <w:szCs w:val="24"/>
          <w:lang w:val="kk-KZ" w:eastAsia="ru-RU"/>
        </w:rPr>
      </w:pPr>
    </w:p>
    <w:p w14:paraId="355A8C7B"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6DCC2A37"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4C7C7086"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CF597EC"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4D2315E"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1EBCCDEC"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4C34AA5B"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1B7833D0"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6D68625D"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89285A4"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081DC829"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79948FBA"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35AD3AC"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E77461F"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20CA0EE5"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02AA35CC"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6DE74FA"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2F3A788F"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712FD957"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3B1E52D"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6AB1D1E0"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42CD791C"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FABEEE0"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61F8010F"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024D75B1"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70A8C796"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15FDBFDB"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42B5F06D" w14:textId="77777777" w:rsidR="001B1D42" w:rsidRPr="001B1D42" w:rsidRDefault="001B1D42" w:rsidP="001B1D42">
      <w:pPr>
        <w:spacing w:after="0" w:line="240" w:lineRule="auto"/>
        <w:ind w:right="-1"/>
        <w:jc w:val="both"/>
        <w:rPr>
          <w:rFonts w:ascii="Times New Roman" w:eastAsia="Times New Roman" w:hAnsi="Times New Roman" w:cs="Times New Roman"/>
          <w:sz w:val="28"/>
          <w:szCs w:val="28"/>
          <w:lang w:val="kk-KZ" w:eastAsia="ru-RU"/>
        </w:rPr>
      </w:pPr>
    </w:p>
    <w:p w14:paraId="58D56475" w14:textId="77777777" w:rsidR="001B1D42" w:rsidRPr="001B1D42" w:rsidRDefault="001B1D42" w:rsidP="001B1D42">
      <w:pPr>
        <w:spacing w:after="0" w:line="240" w:lineRule="auto"/>
        <w:rPr>
          <w:rFonts w:ascii="Times New Roman" w:eastAsia="Times New Roman" w:hAnsi="Times New Roman" w:cs="Times New Roman"/>
          <w:b/>
          <w:sz w:val="24"/>
          <w:szCs w:val="24"/>
          <w:lang w:val="kk-KZ" w:eastAsia="ru-RU"/>
        </w:rPr>
      </w:pPr>
    </w:p>
    <w:p w14:paraId="0D7BB4B3" w14:textId="77777777" w:rsidR="001B1D42" w:rsidRPr="001B1D42" w:rsidRDefault="001B1D42" w:rsidP="001B1D42">
      <w:pPr>
        <w:spacing w:after="0" w:line="240" w:lineRule="auto"/>
        <w:ind w:firstLine="5387"/>
        <w:rPr>
          <w:rFonts w:ascii="Times New Roman" w:eastAsia="Times New Roman" w:hAnsi="Times New Roman" w:cs="Times New Roman"/>
          <w:sz w:val="24"/>
          <w:szCs w:val="24"/>
          <w:lang w:val="kk-KZ" w:eastAsia="ru-RU"/>
        </w:rPr>
      </w:pPr>
    </w:p>
    <w:tbl>
      <w:tblPr>
        <w:tblpPr w:leftFromText="180" w:rightFromText="180" w:vertAnchor="text" w:horzAnchor="margin" w:tblpXSpec="right" w:tblpY="-532"/>
        <w:tblW w:w="0" w:type="auto"/>
        <w:tblLayout w:type="fixed"/>
        <w:tblLook w:val="0000" w:firstRow="0" w:lastRow="0" w:firstColumn="0" w:lastColumn="0" w:noHBand="0" w:noVBand="0"/>
      </w:tblPr>
      <w:tblGrid>
        <w:gridCol w:w="3640"/>
      </w:tblGrid>
      <w:tr w:rsidR="001B1D42" w:rsidRPr="001B1D42" w14:paraId="31EB22FB" w14:textId="77777777" w:rsidTr="0063072C">
        <w:trPr>
          <w:trHeight w:val="1351"/>
        </w:trPr>
        <w:tc>
          <w:tcPr>
            <w:tcW w:w="3640" w:type="dxa"/>
          </w:tcPr>
          <w:p w14:paraId="5DCFE27C"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lastRenderedPageBreak/>
              <w:t xml:space="preserve">Қазақстан Республикасы </w:t>
            </w:r>
          </w:p>
          <w:p w14:paraId="0B309660"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Оқу-ағарту министрінің </w:t>
            </w:r>
          </w:p>
          <w:p w14:paraId="6205A6DB"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2022 жылғы 9 қыркүйектегі </w:t>
            </w:r>
          </w:p>
          <w:p w14:paraId="0DDF126D"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 394 бұйрығына </w:t>
            </w:r>
          </w:p>
          <w:p w14:paraId="41D2A488"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2-қосымша </w:t>
            </w:r>
          </w:p>
          <w:p w14:paraId="48FED371"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Қазақстан Республикасы </w:t>
            </w:r>
          </w:p>
          <w:p w14:paraId="73026E50"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Білім және ғылым министрінің </w:t>
            </w:r>
          </w:p>
          <w:p w14:paraId="3F4EF237"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B1D42">
              <w:rPr>
                <w:rFonts w:ascii="Times New Roman" w:eastAsia="Calibri" w:hAnsi="Times New Roman" w:cs="Times New Roman"/>
                <w:color w:val="000000"/>
                <w:sz w:val="23"/>
                <w:szCs w:val="23"/>
                <w:lang w:eastAsia="ru-RU"/>
              </w:rPr>
              <w:t xml:space="preserve">2012 </w:t>
            </w:r>
            <w:proofErr w:type="spellStart"/>
            <w:r w:rsidRPr="001B1D42">
              <w:rPr>
                <w:rFonts w:ascii="Times New Roman" w:eastAsia="Calibri" w:hAnsi="Times New Roman" w:cs="Times New Roman"/>
                <w:color w:val="000000"/>
                <w:sz w:val="23"/>
                <w:szCs w:val="23"/>
                <w:lang w:eastAsia="ru-RU"/>
              </w:rPr>
              <w:t>жылғы</w:t>
            </w:r>
            <w:proofErr w:type="spellEnd"/>
            <w:r w:rsidRPr="001B1D42">
              <w:rPr>
                <w:rFonts w:ascii="Times New Roman" w:eastAsia="Calibri" w:hAnsi="Times New Roman" w:cs="Times New Roman"/>
                <w:color w:val="000000"/>
                <w:sz w:val="23"/>
                <w:szCs w:val="23"/>
                <w:lang w:eastAsia="ru-RU"/>
              </w:rPr>
              <w:t xml:space="preserve"> 20 </w:t>
            </w:r>
            <w:proofErr w:type="spellStart"/>
            <w:r w:rsidRPr="001B1D42">
              <w:rPr>
                <w:rFonts w:ascii="Times New Roman" w:eastAsia="Calibri" w:hAnsi="Times New Roman" w:cs="Times New Roman"/>
                <w:color w:val="000000"/>
                <w:sz w:val="23"/>
                <w:szCs w:val="23"/>
                <w:lang w:eastAsia="ru-RU"/>
              </w:rPr>
              <w:t>желтоқсандағы</w:t>
            </w:r>
            <w:proofErr w:type="spellEnd"/>
            <w:r w:rsidRPr="001B1D42">
              <w:rPr>
                <w:rFonts w:ascii="Times New Roman" w:eastAsia="Calibri" w:hAnsi="Times New Roman" w:cs="Times New Roman"/>
                <w:color w:val="000000"/>
                <w:sz w:val="23"/>
                <w:szCs w:val="23"/>
                <w:lang w:eastAsia="ru-RU"/>
              </w:rPr>
              <w:t xml:space="preserve"> </w:t>
            </w:r>
          </w:p>
          <w:p w14:paraId="52AF0B42"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B1D42">
              <w:rPr>
                <w:rFonts w:ascii="Times New Roman" w:eastAsia="Calibri" w:hAnsi="Times New Roman" w:cs="Times New Roman"/>
                <w:color w:val="000000"/>
                <w:sz w:val="23"/>
                <w:szCs w:val="23"/>
                <w:lang w:eastAsia="ru-RU"/>
              </w:rPr>
              <w:t xml:space="preserve">№ 557 </w:t>
            </w:r>
            <w:proofErr w:type="spellStart"/>
            <w:r w:rsidRPr="001B1D42">
              <w:rPr>
                <w:rFonts w:ascii="Times New Roman" w:eastAsia="Calibri" w:hAnsi="Times New Roman" w:cs="Times New Roman"/>
                <w:color w:val="000000"/>
                <w:sz w:val="23"/>
                <w:szCs w:val="23"/>
                <w:lang w:eastAsia="ru-RU"/>
              </w:rPr>
              <w:t>бұйрығына</w:t>
            </w:r>
            <w:proofErr w:type="spellEnd"/>
            <w:r w:rsidRPr="001B1D42">
              <w:rPr>
                <w:rFonts w:ascii="Times New Roman" w:eastAsia="Calibri" w:hAnsi="Times New Roman" w:cs="Times New Roman"/>
                <w:color w:val="000000"/>
                <w:sz w:val="23"/>
                <w:szCs w:val="23"/>
                <w:lang w:eastAsia="ru-RU"/>
              </w:rPr>
              <w:t xml:space="preserve"> </w:t>
            </w:r>
          </w:p>
          <w:p w14:paraId="204FD6AB"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2</w:t>
            </w:r>
            <w:r w:rsidRPr="001B1D42">
              <w:rPr>
                <w:rFonts w:ascii="Times New Roman" w:eastAsia="Calibri" w:hAnsi="Times New Roman" w:cs="Times New Roman"/>
                <w:color w:val="000000"/>
                <w:sz w:val="23"/>
                <w:szCs w:val="23"/>
                <w:lang w:eastAsia="ru-RU"/>
              </w:rPr>
              <w:t>-</w:t>
            </w:r>
            <w:proofErr w:type="spellStart"/>
            <w:r w:rsidRPr="001B1D42">
              <w:rPr>
                <w:rFonts w:ascii="Times New Roman" w:eastAsia="Calibri" w:hAnsi="Times New Roman" w:cs="Times New Roman"/>
                <w:color w:val="000000"/>
                <w:sz w:val="23"/>
                <w:szCs w:val="23"/>
                <w:lang w:eastAsia="ru-RU"/>
              </w:rPr>
              <w:t>қосымша</w:t>
            </w:r>
            <w:proofErr w:type="spellEnd"/>
          </w:p>
        </w:tc>
      </w:tr>
    </w:tbl>
    <w:p w14:paraId="24A9CE41"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215A49A4"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1FC7CAA2"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4EB56937"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20923DF2"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255F3406"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505B8C1E"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631B2EBE"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p>
    <w:p w14:paraId="24DD12AE"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r w:rsidRPr="001B1D42">
        <w:rPr>
          <w:rFonts w:ascii="Times New Roman" w:eastAsia="Times New Roman" w:hAnsi="Times New Roman" w:cs="Times New Roman"/>
          <w:b/>
          <w:sz w:val="24"/>
          <w:szCs w:val="24"/>
          <w:lang w:val="kk-KZ" w:eastAsia="ru-RU"/>
        </w:rPr>
        <w:t>Мектеп жасына дейінгі балаларға арналған мектепке дейінгі тәрбие мен оқытудың</w:t>
      </w:r>
    </w:p>
    <w:p w14:paraId="50226704"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r w:rsidRPr="001B1D42">
        <w:rPr>
          <w:rFonts w:ascii="Times New Roman" w:eastAsia="Times New Roman" w:hAnsi="Times New Roman" w:cs="Times New Roman"/>
          <w:b/>
          <w:sz w:val="24"/>
          <w:szCs w:val="24"/>
          <w:lang w:val="kk-KZ" w:eastAsia="ru-RU"/>
        </w:rPr>
        <w:t xml:space="preserve"> үлгілік оқу жоспары</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567"/>
        <w:gridCol w:w="2977"/>
        <w:gridCol w:w="2835"/>
      </w:tblGrid>
      <w:tr w:rsidR="001B1D42" w:rsidRPr="001B1D42" w14:paraId="0009B25A" w14:textId="77777777" w:rsidTr="0063072C">
        <w:trPr>
          <w:trHeight w:val="396"/>
        </w:trPr>
        <w:tc>
          <w:tcPr>
            <w:tcW w:w="425" w:type="dxa"/>
            <w:vMerge w:val="restart"/>
            <w:tcMar>
              <w:top w:w="15" w:type="dxa"/>
              <w:left w:w="15" w:type="dxa"/>
              <w:bottom w:w="15" w:type="dxa"/>
              <w:right w:w="15" w:type="dxa"/>
            </w:tcMar>
            <w:vAlign w:val="center"/>
          </w:tcPr>
          <w:p w14:paraId="52D6DB12" w14:textId="77777777" w:rsidR="001B1D42" w:rsidRPr="001B1D42" w:rsidRDefault="001B1D42" w:rsidP="001B1D42">
            <w:pPr>
              <w:spacing w:after="0" w:line="276" w:lineRule="auto"/>
              <w:ind w:left="20"/>
              <w:jc w:val="center"/>
              <w:rPr>
                <w:rFonts w:ascii="Times New Roman" w:eastAsia="Calibri" w:hAnsi="Times New Roman" w:cs="Times New Roman"/>
                <w:color w:val="000000"/>
                <w:kern w:val="24"/>
                <w:sz w:val="24"/>
                <w:szCs w:val="24"/>
                <w:lang w:val="kk-KZ" w:eastAsia="ru-RU"/>
              </w:rPr>
            </w:pPr>
            <w:r w:rsidRPr="001B1D42">
              <w:rPr>
                <w:rFonts w:ascii="Times New Roman" w:eastAsia="Times New Roman" w:hAnsi="Times New Roman" w:cs="Times New Roman"/>
                <w:color w:val="000000"/>
                <w:sz w:val="24"/>
                <w:szCs w:val="24"/>
                <w:lang w:val="en-US"/>
              </w:rPr>
              <w:t xml:space="preserve">№ </w:t>
            </w:r>
            <w:r w:rsidRPr="001B1D42">
              <w:rPr>
                <w:rFonts w:ascii="Times New Roman" w:eastAsia="Times New Roman" w:hAnsi="Times New Roman" w:cs="Times New Roman"/>
                <w:color w:val="000000"/>
                <w:sz w:val="24"/>
                <w:szCs w:val="24"/>
                <w:lang w:val="kk-KZ"/>
              </w:rPr>
              <w:t>р/с</w:t>
            </w:r>
          </w:p>
        </w:tc>
        <w:tc>
          <w:tcPr>
            <w:tcW w:w="2567" w:type="dxa"/>
            <w:vMerge w:val="restart"/>
            <w:vAlign w:val="center"/>
          </w:tcPr>
          <w:p w14:paraId="179F1A7B" w14:textId="77777777" w:rsidR="001B1D42" w:rsidRPr="001B1D42" w:rsidRDefault="001B1D42" w:rsidP="001B1D42">
            <w:pPr>
              <w:spacing w:beforeAutospacing="1" w:after="0" w:line="254" w:lineRule="auto"/>
              <w:ind w:firstLine="58"/>
              <w:jc w:val="center"/>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spacing w:val="2"/>
                <w:kern w:val="24"/>
                <w:sz w:val="24"/>
                <w:szCs w:val="24"/>
                <w:lang w:val="kk-KZ" w:eastAsia="zh-CN"/>
              </w:rPr>
              <w:t xml:space="preserve">*Ұйымдастырылған іс-әрекет </w:t>
            </w:r>
          </w:p>
        </w:tc>
        <w:tc>
          <w:tcPr>
            <w:tcW w:w="5812" w:type="dxa"/>
            <w:gridSpan w:val="2"/>
          </w:tcPr>
          <w:p w14:paraId="4DC7AB76" w14:textId="77777777" w:rsidR="001B1D42" w:rsidRPr="001B1D42" w:rsidRDefault="001B1D42" w:rsidP="001B1D42">
            <w:pPr>
              <w:spacing w:after="0" w:line="240" w:lineRule="auto"/>
              <w:jc w:val="center"/>
              <w:rPr>
                <w:rFonts w:ascii="Times New Roman" w:eastAsia="Times New Roman" w:hAnsi="Times New Roman" w:cs="Times New Roman"/>
                <w:sz w:val="24"/>
                <w:szCs w:val="24"/>
                <w:lang w:eastAsia="ru-RU"/>
              </w:rPr>
            </w:pPr>
            <w:r w:rsidRPr="001B1D42">
              <w:rPr>
                <w:rFonts w:ascii="Times New Roman" w:eastAsia="Calibri" w:hAnsi="Times New Roman" w:cs="Times New Roman"/>
                <w:color w:val="000000"/>
                <w:kern w:val="24"/>
                <w:sz w:val="24"/>
                <w:szCs w:val="24"/>
                <w:lang w:val="kk-KZ" w:eastAsia="zh-CN"/>
              </w:rPr>
              <w:t>Жас топтары</w:t>
            </w:r>
          </w:p>
        </w:tc>
      </w:tr>
      <w:tr w:rsidR="001B1D42" w:rsidRPr="001B1D42" w14:paraId="0368DF12" w14:textId="77777777" w:rsidTr="0063072C">
        <w:trPr>
          <w:trHeight w:val="806"/>
        </w:trPr>
        <w:tc>
          <w:tcPr>
            <w:tcW w:w="425" w:type="dxa"/>
            <w:vMerge/>
            <w:tcMar>
              <w:top w:w="15" w:type="dxa"/>
              <w:left w:w="15" w:type="dxa"/>
              <w:bottom w:w="15" w:type="dxa"/>
              <w:right w:w="15" w:type="dxa"/>
            </w:tcMar>
            <w:vAlign w:val="center"/>
          </w:tcPr>
          <w:p w14:paraId="0F0BCA11"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p>
        </w:tc>
        <w:tc>
          <w:tcPr>
            <w:tcW w:w="2567" w:type="dxa"/>
            <w:vMerge/>
            <w:tcMar>
              <w:top w:w="15" w:type="dxa"/>
              <w:left w:w="15" w:type="dxa"/>
              <w:bottom w:w="15" w:type="dxa"/>
              <w:right w:w="15" w:type="dxa"/>
            </w:tcMar>
            <w:vAlign w:val="center"/>
          </w:tcPr>
          <w:p w14:paraId="52539776" w14:textId="77777777" w:rsidR="001B1D42" w:rsidRPr="001B1D42" w:rsidRDefault="001B1D42" w:rsidP="001B1D42">
            <w:pPr>
              <w:spacing w:after="200" w:line="254" w:lineRule="auto"/>
              <w:ind w:firstLine="58"/>
              <w:jc w:val="center"/>
              <w:rPr>
                <w:rFonts w:ascii="Times New Roman" w:eastAsia="Times New Roman" w:hAnsi="Times New Roman" w:cs="Times New Roman"/>
                <w:sz w:val="24"/>
                <w:szCs w:val="24"/>
                <w:lang w:eastAsia="zh-CN"/>
              </w:rPr>
            </w:pPr>
          </w:p>
        </w:tc>
        <w:tc>
          <w:tcPr>
            <w:tcW w:w="2977" w:type="dxa"/>
          </w:tcPr>
          <w:p w14:paraId="6BE67495" w14:textId="77777777" w:rsidR="001B1D42" w:rsidRPr="001B1D42" w:rsidRDefault="001B1D42" w:rsidP="001B1D42">
            <w:pPr>
              <w:spacing w:after="0" w:line="254" w:lineRule="auto"/>
              <w:ind w:firstLine="58"/>
              <w:jc w:val="center"/>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ортаңғы топ</w:t>
            </w:r>
          </w:p>
          <w:p w14:paraId="03136348" w14:textId="77777777" w:rsidR="001B1D42" w:rsidRPr="001B1D42" w:rsidRDefault="001B1D42" w:rsidP="001B1D42">
            <w:pPr>
              <w:spacing w:after="0" w:line="254" w:lineRule="auto"/>
              <w:ind w:firstLine="58"/>
              <w:jc w:val="center"/>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val="kk-KZ" w:eastAsia="ru-RU"/>
              </w:rPr>
              <w:t>(3 жастағы  балалар</w:t>
            </w:r>
            <w:r w:rsidRPr="001B1D42">
              <w:rPr>
                <w:rFonts w:ascii="Times New Roman" w:eastAsia="Calibri" w:hAnsi="Times New Roman" w:cs="Times New Roman"/>
                <w:color w:val="000000"/>
                <w:kern w:val="24"/>
                <w:sz w:val="24"/>
                <w:szCs w:val="24"/>
                <w:lang w:val="kk-KZ" w:eastAsia="zh-CN"/>
              </w:rPr>
              <w:t>)</w:t>
            </w:r>
          </w:p>
        </w:tc>
        <w:tc>
          <w:tcPr>
            <w:tcW w:w="2835" w:type="dxa"/>
          </w:tcPr>
          <w:p w14:paraId="19D46B0B" w14:textId="77777777" w:rsidR="001B1D42" w:rsidRPr="001B1D42" w:rsidRDefault="001B1D42" w:rsidP="001B1D42">
            <w:pPr>
              <w:spacing w:after="0" w:line="254" w:lineRule="auto"/>
              <w:ind w:firstLine="58"/>
              <w:jc w:val="center"/>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 xml:space="preserve">ересек топ </w:t>
            </w:r>
          </w:p>
          <w:p w14:paraId="051B4D15" w14:textId="77777777" w:rsidR="001B1D42" w:rsidRPr="001B1D42" w:rsidRDefault="001B1D42" w:rsidP="001B1D42">
            <w:pPr>
              <w:spacing w:after="0" w:line="254" w:lineRule="auto"/>
              <w:ind w:firstLine="58"/>
              <w:jc w:val="center"/>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ru-RU"/>
              </w:rPr>
              <w:t>(4жастағы балалар</w:t>
            </w:r>
            <w:r w:rsidRPr="001B1D42">
              <w:rPr>
                <w:rFonts w:ascii="Times New Roman" w:eastAsia="Calibri" w:hAnsi="Times New Roman" w:cs="Times New Roman"/>
                <w:color w:val="000000"/>
                <w:kern w:val="24"/>
                <w:sz w:val="24"/>
                <w:szCs w:val="24"/>
                <w:lang w:val="kk-KZ" w:eastAsia="zh-CN"/>
              </w:rPr>
              <w:t>)</w:t>
            </w:r>
          </w:p>
        </w:tc>
      </w:tr>
      <w:tr w:rsidR="001B1D42" w:rsidRPr="001B1D42" w14:paraId="162782D1" w14:textId="77777777" w:rsidTr="0063072C">
        <w:trPr>
          <w:trHeight w:val="30"/>
        </w:trPr>
        <w:tc>
          <w:tcPr>
            <w:tcW w:w="425" w:type="dxa"/>
            <w:vMerge w:val="restart"/>
            <w:tcMar>
              <w:top w:w="15" w:type="dxa"/>
              <w:left w:w="15" w:type="dxa"/>
              <w:bottom w:w="15" w:type="dxa"/>
              <w:right w:w="15" w:type="dxa"/>
            </w:tcMar>
          </w:tcPr>
          <w:p w14:paraId="6942711B"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r w:rsidRPr="001B1D42">
              <w:rPr>
                <w:rFonts w:ascii="Times New Roman" w:eastAsia="Times New Roman" w:hAnsi="Times New Roman" w:cs="Times New Roman"/>
                <w:color w:val="000000"/>
                <w:sz w:val="24"/>
                <w:szCs w:val="24"/>
                <w:lang w:val="en-US"/>
              </w:rPr>
              <w:t>1</w:t>
            </w:r>
          </w:p>
        </w:tc>
        <w:tc>
          <w:tcPr>
            <w:tcW w:w="2567" w:type="dxa"/>
            <w:tcMar>
              <w:top w:w="15" w:type="dxa"/>
              <w:left w:w="15" w:type="dxa"/>
              <w:bottom w:w="15" w:type="dxa"/>
              <w:right w:w="15" w:type="dxa"/>
            </w:tcMar>
          </w:tcPr>
          <w:p w14:paraId="34FA0229" w14:textId="74D5052C"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val="kk-KZ" w:eastAsia="zh-CN"/>
              </w:rPr>
              <w:t xml:space="preserve">Дене </w:t>
            </w:r>
            <w:r w:rsidR="00066D65">
              <w:rPr>
                <w:rFonts w:ascii="Times New Roman" w:eastAsia="Calibri" w:hAnsi="Times New Roman" w:cs="Times New Roman"/>
                <w:color w:val="000000"/>
                <w:kern w:val="24"/>
                <w:sz w:val="24"/>
                <w:szCs w:val="24"/>
                <w:lang w:val="kk-KZ" w:eastAsia="zh-CN"/>
              </w:rPr>
              <w:t>тәрбиесі</w:t>
            </w:r>
          </w:p>
        </w:tc>
        <w:tc>
          <w:tcPr>
            <w:tcW w:w="2977" w:type="dxa"/>
            <w:tcMar>
              <w:top w:w="15" w:type="dxa"/>
              <w:left w:w="15" w:type="dxa"/>
              <w:bottom w:w="15" w:type="dxa"/>
              <w:right w:w="15" w:type="dxa"/>
            </w:tcMar>
          </w:tcPr>
          <w:p w14:paraId="7631A134"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r w:rsidRPr="001B1D42">
              <w:rPr>
                <w:rFonts w:ascii="Times New Roman" w:eastAsia="Times New Roman" w:hAnsi="Times New Roman" w:cs="Times New Roman"/>
                <w:sz w:val="24"/>
                <w:szCs w:val="24"/>
                <w:lang w:val="kk-KZ" w:eastAsia="ru-RU"/>
              </w:rPr>
              <w:t>аптасына үш рет</w:t>
            </w:r>
          </w:p>
        </w:tc>
        <w:tc>
          <w:tcPr>
            <w:tcW w:w="2835" w:type="dxa"/>
          </w:tcPr>
          <w:p w14:paraId="69023E93"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аптасына үш рет</w:t>
            </w:r>
          </w:p>
        </w:tc>
      </w:tr>
      <w:tr w:rsidR="001B1D42" w:rsidRPr="001B1D42" w14:paraId="4CCC3EF9" w14:textId="77777777" w:rsidTr="0063072C">
        <w:trPr>
          <w:trHeight w:val="30"/>
        </w:trPr>
        <w:tc>
          <w:tcPr>
            <w:tcW w:w="425" w:type="dxa"/>
            <w:vMerge/>
            <w:tcMar>
              <w:top w:w="15" w:type="dxa"/>
              <w:left w:w="15" w:type="dxa"/>
              <w:bottom w:w="15" w:type="dxa"/>
              <w:right w:w="15" w:type="dxa"/>
            </w:tcMar>
          </w:tcPr>
          <w:p w14:paraId="04D2579B"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rPr>
            </w:pPr>
          </w:p>
        </w:tc>
        <w:tc>
          <w:tcPr>
            <w:tcW w:w="2567" w:type="dxa"/>
            <w:tcMar>
              <w:top w:w="15" w:type="dxa"/>
              <w:left w:w="15" w:type="dxa"/>
              <w:bottom w:w="15" w:type="dxa"/>
              <w:right w:w="15" w:type="dxa"/>
            </w:tcMar>
          </w:tcPr>
          <w:p w14:paraId="14779A52" w14:textId="7FD54DCF"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Дене </w:t>
            </w:r>
            <w:r w:rsidR="00066D65">
              <w:rPr>
                <w:rFonts w:ascii="Times New Roman" w:eastAsia="Calibri" w:hAnsi="Times New Roman" w:cs="Times New Roman"/>
                <w:color w:val="000000"/>
                <w:kern w:val="24"/>
                <w:sz w:val="24"/>
                <w:szCs w:val="24"/>
                <w:lang w:val="kk-KZ" w:eastAsia="zh-CN"/>
              </w:rPr>
              <w:t>тәрбиесі</w:t>
            </w:r>
            <w:r w:rsidRPr="001B1D42">
              <w:rPr>
                <w:rFonts w:ascii="Times New Roman" w:eastAsia="Calibri" w:hAnsi="Times New Roman" w:cs="Times New Roman"/>
                <w:color w:val="000000"/>
                <w:kern w:val="24"/>
                <w:sz w:val="24"/>
                <w:szCs w:val="24"/>
                <w:lang w:val="kk-KZ" w:eastAsia="zh-CN"/>
              </w:rPr>
              <w:t>**</w:t>
            </w:r>
          </w:p>
        </w:tc>
        <w:tc>
          <w:tcPr>
            <w:tcW w:w="2977" w:type="dxa"/>
            <w:tcMar>
              <w:top w:w="15" w:type="dxa"/>
              <w:left w:w="15" w:type="dxa"/>
              <w:bottom w:w="15" w:type="dxa"/>
              <w:right w:w="15" w:type="dxa"/>
            </w:tcMar>
          </w:tcPr>
          <w:p w14:paraId="4B67FA6E"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835" w:type="dxa"/>
          </w:tcPr>
          <w:p w14:paraId="6EFF221A"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5FAE1E43" w14:textId="77777777" w:rsidTr="0063072C">
        <w:trPr>
          <w:trHeight w:val="30"/>
        </w:trPr>
        <w:tc>
          <w:tcPr>
            <w:tcW w:w="425" w:type="dxa"/>
            <w:vMerge w:val="restart"/>
            <w:tcMar>
              <w:top w:w="15" w:type="dxa"/>
              <w:left w:w="15" w:type="dxa"/>
              <w:bottom w:w="15" w:type="dxa"/>
              <w:right w:w="15" w:type="dxa"/>
            </w:tcMar>
          </w:tcPr>
          <w:p w14:paraId="5298B64A"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r w:rsidRPr="001B1D42">
              <w:rPr>
                <w:rFonts w:ascii="Times New Roman" w:eastAsia="Times New Roman" w:hAnsi="Times New Roman" w:cs="Times New Roman"/>
                <w:color w:val="000000"/>
                <w:sz w:val="24"/>
                <w:szCs w:val="24"/>
                <w:lang w:val="en-US"/>
              </w:rPr>
              <w:t>2</w:t>
            </w:r>
          </w:p>
        </w:tc>
        <w:tc>
          <w:tcPr>
            <w:tcW w:w="2567" w:type="dxa"/>
            <w:tcMar>
              <w:top w:w="15" w:type="dxa"/>
              <w:left w:w="15" w:type="dxa"/>
              <w:bottom w:w="15" w:type="dxa"/>
              <w:right w:w="15" w:type="dxa"/>
            </w:tcMar>
          </w:tcPr>
          <w:p w14:paraId="47961AEF" w14:textId="77777777" w:rsidR="001B1D42" w:rsidRPr="001B1D42" w:rsidRDefault="001B1D42" w:rsidP="001B1D42">
            <w:pPr>
              <w:spacing w:after="0" w:line="254" w:lineRule="auto"/>
              <w:ind w:left="101" w:right="173"/>
              <w:rPr>
                <w:rFonts w:ascii="Times New Roman" w:eastAsia="Times New Roman" w:hAnsi="Times New Roman" w:cs="Times New Roman"/>
                <w:sz w:val="24"/>
                <w:szCs w:val="24"/>
                <w:lang w:val="en-US" w:eastAsia="zh-CN"/>
              </w:rPr>
            </w:pPr>
            <w:proofErr w:type="spellStart"/>
            <w:r w:rsidRPr="001B1D42">
              <w:rPr>
                <w:rFonts w:ascii="Times New Roman" w:eastAsia="Calibri" w:hAnsi="Times New Roman" w:cs="Times New Roman"/>
                <w:color w:val="000000"/>
                <w:kern w:val="24"/>
                <w:sz w:val="24"/>
                <w:szCs w:val="24"/>
                <w:lang w:eastAsia="ru-RU"/>
              </w:rPr>
              <w:t>Сөйлеуді</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дамыту</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және</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көркем</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әдебиет</w:t>
            </w:r>
            <w:proofErr w:type="spellEnd"/>
          </w:p>
        </w:tc>
        <w:tc>
          <w:tcPr>
            <w:tcW w:w="2977" w:type="dxa"/>
            <w:tcMar>
              <w:top w:w="15" w:type="dxa"/>
              <w:left w:w="15" w:type="dxa"/>
              <w:bottom w:w="15" w:type="dxa"/>
              <w:right w:w="15" w:type="dxa"/>
            </w:tcMar>
          </w:tcPr>
          <w:p w14:paraId="64942BCC"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835" w:type="dxa"/>
          </w:tcPr>
          <w:p w14:paraId="23611D4F" w14:textId="77777777" w:rsidR="001B1D42" w:rsidRPr="001B1D42" w:rsidRDefault="001B1D42" w:rsidP="001B1D42">
            <w:pPr>
              <w:spacing w:after="200" w:line="254" w:lineRule="auto"/>
              <w:ind w:left="173" w:right="184"/>
              <w:jc w:val="center"/>
              <w:rPr>
                <w:rFonts w:ascii="Times New Roman" w:eastAsia="Times New Roman"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184D6FD2" w14:textId="77777777" w:rsidTr="0063072C">
        <w:trPr>
          <w:trHeight w:val="202"/>
        </w:trPr>
        <w:tc>
          <w:tcPr>
            <w:tcW w:w="425" w:type="dxa"/>
            <w:vMerge/>
            <w:tcMar>
              <w:top w:w="15" w:type="dxa"/>
              <w:left w:w="15" w:type="dxa"/>
              <w:bottom w:w="15" w:type="dxa"/>
              <w:right w:w="15" w:type="dxa"/>
            </w:tcMar>
          </w:tcPr>
          <w:p w14:paraId="35CBE3E1"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2567" w:type="dxa"/>
            <w:tcMar>
              <w:top w:w="15" w:type="dxa"/>
              <w:left w:w="15" w:type="dxa"/>
              <w:bottom w:w="15" w:type="dxa"/>
              <w:right w:w="15" w:type="dxa"/>
            </w:tcMar>
          </w:tcPr>
          <w:p w14:paraId="69F20C06"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Қазақ тілі  </w:t>
            </w:r>
          </w:p>
        </w:tc>
        <w:tc>
          <w:tcPr>
            <w:tcW w:w="2977" w:type="dxa"/>
            <w:tcMar>
              <w:top w:w="15" w:type="dxa"/>
              <w:left w:w="15" w:type="dxa"/>
              <w:bottom w:w="15" w:type="dxa"/>
              <w:right w:w="15" w:type="dxa"/>
            </w:tcMar>
          </w:tcPr>
          <w:p w14:paraId="05C4217E" w14:textId="77777777" w:rsidR="001B1D42" w:rsidRPr="001B1D42" w:rsidRDefault="001B1D42" w:rsidP="001B1D42">
            <w:pPr>
              <w:spacing w:after="0" w:line="254"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аптасына бір рет</w:t>
            </w:r>
          </w:p>
        </w:tc>
        <w:tc>
          <w:tcPr>
            <w:tcW w:w="2835" w:type="dxa"/>
          </w:tcPr>
          <w:p w14:paraId="5045940C" w14:textId="77777777" w:rsidR="001B1D42" w:rsidRPr="001B1D42" w:rsidRDefault="001B1D42" w:rsidP="001B1D42">
            <w:pPr>
              <w:spacing w:after="0" w:line="254"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аптасына бір рет</w:t>
            </w:r>
          </w:p>
        </w:tc>
      </w:tr>
      <w:tr w:rsidR="001B1D42" w:rsidRPr="001B1D42" w14:paraId="0EA45435" w14:textId="77777777" w:rsidTr="0063072C">
        <w:trPr>
          <w:trHeight w:val="293"/>
        </w:trPr>
        <w:tc>
          <w:tcPr>
            <w:tcW w:w="425" w:type="dxa"/>
            <w:vMerge/>
            <w:tcMar>
              <w:top w:w="15" w:type="dxa"/>
              <w:left w:w="15" w:type="dxa"/>
              <w:bottom w:w="15" w:type="dxa"/>
              <w:right w:w="15" w:type="dxa"/>
            </w:tcMar>
          </w:tcPr>
          <w:p w14:paraId="6DC78E7F"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2567" w:type="dxa"/>
            <w:tcMar>
              <w:top w:w="15" w:type="dxa"/>
              <w:left w:w="15" w:type="dxa"/>
              <w:bottom w:w="15" w:type="dxa"/>
              <w:right w:w="15" w:type="dxa"/>
            </w:tcMar>
          </w:tcPr>
          <w:p w14:paraId="1BB29BB8"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Қазақ тілі *** </w:t>
            </w:r>
          </w:p>
        </w:tc>
        <w:tc>
          <w:tcPr>
            <w:tcW w:w="2977" w:type="dxa"/>
            <w:tcMar>
              <w:top w:w="15" w:type="dxa"/>
              <w:left w:w="15" w:type="dxa"/>
              <w:bottom w:w="15" w:type="dxa"/>
              <w:right w:w="15" w:type="dxa"/>
            </w:tcMar>
          </w:tcPr>
          <w:p w14:paraId="2E0CA5CE"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835" w:type="dxa"/>
          </w:tcPr>
          <w:p w14:paraId="3641A003"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4F8B15F5" w14:textId="77777777" w:rsidTr="0063072C">
        <w:trPr>
          <w:trHeight w:val="30"/>
        </w:trPr>
        <w:tc>
          <w:tcPr>
            <w:tcW w:w="425" w:type="dxa"/>
            <w:tcMar>
              <w:top w:w="15" w:type="dxa"/>
              <w:left w:w="15" w:type="dxa"/>
              <w:bottom w:w="15" w:type="dxa"/>
              <w:right w:w="15" w:type="dxa"/>
            </w:tcMar>
          </w:tcPr>
          <w:p w14:paraId="513F22CF"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3</w:t>
            </w:r>
          </w:p>
        </w:tc>
        <w:tc>
          <w:tcPr>
            <w:tcW w:w="2567" w:type="dxa"/>
            <w:tcMar>
              <w:top w:w="15" w:type="dxa"/>
              <w:left w:w="15" w:type="dxa"/>
              <w:bottom w:w="15" w:type="dxa"/>
              <w:right w:w="15" w:type="dxa"/>
            </w:tcMar>
          </w:tcPr>
          <w:p w14:paraId="7E2749D2"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ru-RU"/>
              </w:rPr>
              <w:t>Сауат ашу негіздері</w:t>
            </w:r>
          </w:p>
        </w:tc>
        <w:tc>
          <w:tcPr>
            <w:tcW w:w="2977" w:type="dxa"/>
            <w:tcMar>
              <w:top w:w="15" w:type="dxa"/>
              <w:left w:w="15" w:type="dxa"/>
              <w:bottom w:w="15" w:type="dxa"/>
              <w:right w:w="15" w:type="dxa"/>
            </w:tcMar>
          </w:tcPr>
          <w:p w14:paraId="4447E956"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w:t>
            </w:r>
          </w:p>
        </w:tc>
        <w:tc>
          <w:tcPr>
            <w:tcW w:w="2835" w:type="dxa"/>
          </w:tcPr>
          <w:p w14:paraId="15CF5F63"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w:t>
            </w:r>
          </w:p>
        </w:tc>
      </w:tr>
      <w:tr w:rsidR="001B1D42" w:rsidRPr="001B1D42" w14:paraId="2EC2A6BD" w14:textId="77777777" w:rsidTr="0063072C">
        <w:trPr>
          <w:trHeight w:val="30"/>
        </w:trPr>
        <w:tc>
          <w:tcPr>
            <w:tcW w:w="425" w:type="dxa"/>
            <w:tcMar>
              <w:top w:w="15" w:type="dxa"/>
              <w:left w:w="15" w:type="dxa"/>
              <w:bottom w:w="15" w:type="dxa"/>
              <w:right w:w="15" w:type="dxa"/>
            </w:tcMar>
          </w:tcPr>
          <w:p w14:paraId="25D62C4D"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4</w:t>
            </w:r>
          </w:p>
        </w:tc>
        <w:tc>
          <w:tcPr>
            <w:tcW w:w="2567" w:type="dxa"/>
            <w:tcMar>
              <w:top w:w="15" w:type="dxa"/>
              <w:left w:w="15" w:type="dxa"/>
              <w:bottom w:w="15" w:type="dxa"/>
              <w:right w:w="15" w:type="dxa"/>
            </w:tcMar>
          </w:tcPr>
          <w:p w14:paraId="246E46B6" w14:textId="77777777" w:rsidR="001B1D42" w:rsidRPr="001B1D42" w:rsidRDefault="001B1D42" w:rsidP="001B1D42">
            <w:pPr>
              <w:spacing w:after="0" w:line="240" w:lineRule="auto"/>
              <w:rPr>
                <w:rFonts w:ascii="Times New Roman" w:eastAsia="Times New Roman" w:hAnsi="Times New Roman" w:cs="Times New Roman"/>
                <w:sz w:val="24"/>
                <w:szCs w:val="24"/>
                <w:lang w:val="kk-KZ" w:eastAsia="ru-RU"/>
              </w:rPr>
            </w:pPr>
            <w:r w:rsidRPr="001B1D42">
              <w:rPr>
                <w:rFonts w:ascii="Times New Roman" w:eastAsia="Calibri" w:hAnsi="Times New Roman" w:cs="Times New Roman"/>
                <w:color w:val="000000"/>
                <w:kern w:val="24"/>
                <w:sz w:val="24"/>
                <w:szCs w:val="24"/>
                <w:lang w:val="kk-KZ" w:eastAsia="ru-RU"/>
              </w:rPr>
              <w:t>М</w:t>
            </w:r>
            <w:proofErr w:type="spellStart"/>
            <w:r w:rsidRPr="001B1D42">
              <w:rPr>
                <w:rFonts w:ascii="Times New Roman" w:eastAsia="Calibri" w:hAnsi="Times New Roman" w:cs="Times New Roman"/>
                <w:color w:val="000000"/>
                <w:kern w:val="24"/>
                <w:sz w:val="24"/>
                <w:szCs w:val="24"/>
                <w:lang w:eastAsia="ru-RU"/>
              </w:rPr>
              <w:t>атематик</w:t>
            </w:r>
            <w:proofErr w:type="spellEnd"/>
            <w:r w:rsidRPr="001B1D42">
              <w:rPr>
                <w:rFonts w:ascii="Times New Roman" w:eastAsia="Calibri" w:hAnsi="Times New Roman" w:cs="Times New Roman"/>
                <w:color w:val="000000"/>
                <w:kern w:val="24"/>
                <w:sz w:val="24"/>
                <w:szCs w:val="24"/>
                <w:lang w:val="kk-KZ" w:eastAsia="ru-RU"/>
              </w:rPr>
              <w:t>а негіздері</w:t>
            </w:r>
          </w:p>
        </w:tc>
        <w:tc>
          <w:tcPr>
            <w:tcW w:w="2977" w:type="dxa"/>
            <w:tcMar>
              <w:top w:w="15" w:type="dxa"/>
              <w:left w:w="15" w:type="dxa"/>
              <w:bottom w:w="15" w:type="dxa"/>
              <w:right w:w="15" w:type="dxa"/>
            </w:tcMar>
          </w:tcPr>
          <w:p w14:paraId="359B8B8F" w14:textId="77777777" w:rsidR="001B1D42" w:rsidRPr="001B1D42" w:rsidRDefault="001B1D42" w:rsidP="001B1D42">
            <w:pPr>
              <w:spacing w:after="0" w:line="240"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күн сайын</w:t>
            </w:r>
          </w:p>
        </w:tc>
        <w:tc>
          <w:tcPr>
            <w:tcW w:w="2835" w:type="dxa"/>
          </w:tcPr>
          <w:p w14:paraId="2B45C5D1" w14:textId="77777777" w:rsidR="001B1D42" w:rsidRPr="001B1D42" w:rsidRDefault="001B1D42" w:rsidP="001B1D42">
            <w:pPr>
              <w:spacing w:after="0" w:line="240" w:lineRule="auto"/>
              <w:ind w:left="173" w:right="184"/>
              <w:jc w:val="center"/>
              <w:rPr>
                <w:rFonts w:ascii="Times New Roman" w:eastAsia="Times New Roman" w:hAnsi="Times New Roman" w:cs="Times New Roman"/>
                <w:kern w:val="24"/>
                <w:sz w:val="24"/>
                <w:szCs w:val="24"/>
                <w:lang w:val="kk-KZ" w:eastAsia="zh-CN"/>
              </w:rPr>
            </w:pPr>
            <w:r w:rsidRPr="001B1D42">
              <w:rPr>
                <w:rFonts w:ascii="Times New Roman" w:eastAsia="Times New Roman" w:hAnsi="Times New Roman" w:cs="Times New Roman"/>
                <w:sz w:val="24"/>
                <w:szCs w:val="24"/>
                <w:lang w:val="kk-KZ" w:eastAsia="ru-RU"/>
              </w:rPr>
              <w:t>күн сайын</w:t>
            </w:r>
          </w:p>
        </w:tc>
      </w:tr>
      <w:tr w:rsidR="001B1D42" w:rsidRPr="001B1D42" w14:paraId="045239DC" w14:textId="77777777" w:rsidTr="0063072C">
        <w:trPr>
          <w:trHeight w:val="30"/>
        </w:trPr>
        <w:tc>
          <w:tcPr>
            <w:tcW w:w="425" w:type="dxa"/>
            <w:tcMar>
              <w:top w:w="15" w:type="dxa"/>
              <w:left w:w="15" w:type="dxa"/>
              <w:bottom w:w="15" w:type="dxa"/>
              <w:right w:w="15" w:type="dxa"/>
            </w:tcMar>
          </w:tcPr>
          <w:p w14:paraId="7C8362E5"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5</w:t>
            </w:r>
          </w:p>
        </w:tc>
        <w:tc>
          <w:tcPr>
            <w:tcW w:w="2567" w:type="dxa"/>
            <w:tcMar>
              <w:top w:w="15" w:type="dxa"/>
              <w:left w:w="15" w:type="dxa"/>
              <w:bottom w:w="15" w:type="dxa"/>
              <w:right w:w="15" w:type="dxa"/>
            </w:tcMar>
          </w:tcPr>
          <w:p w14:paraId="5775DAE9" w14:textId="77777777"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val="kk-KZ" w:eastAsia="zh-CN"/>
              </w:rPr>
            </w:pPr>
            <w:r w:rsidRPr="001B1D42">
              <w:rPr>
                <w:rFonts w:ascii="Times New Roman" w:eastAsia="PMingLiU" w:hAnsi="Times New Roman" w:cs="Times New Roman"/>
                <w:color w:val="000000"/>
                <w:kern w:val="24"/>
                <w:sz w:val="24"/>
                <w:szCs w:val="24"/>
                <w:lang w:val="kk-KZ" w:eastAsia="ru-RU"/>
              </w:rPr>
              <w:t>Қоршаған ортамен таныстыру</w:t>
            </w:r>
          </w:p>
        </w:tc>
        <w:tc>
          <w:tcPr>
            <w:tcW w:w="2977" w:type="dxa"/>
            <w:tcMar>
              <w:top w:w="15" w:type="dxa"/>
              <w:left w:w="15" w:type="dxa"/>
              <w:bottom w:w="15" w:type="dxa"/>
              <w:right w:w="15" w:type="dxa"/>
            </w:tcMar>
          </w:tcPr>
          <w:p w14:paraId="5F5BEFE3"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835" w:type="dxa"/>
          </w:tcPr>
          <w:p w14:paraId="650ED019" w14:textId="77777777" w:rsidR="001B1D42" w:rsidRPr="001B1D42" w:rsidRDefault="001B1D42" w:rsidP="001B1D42">
            <w:pPr>
              <w:spacing w:after="0" w:line="256" w:lineRule="auto"/>
              <w:ind w:left="173" w:right="184"/>
              <w:jc w:val="center"/>
              <w:rPr>
                <w:rFonts w:ascii="Times New Roman" w:eastAsia="Times New Roman" w:hAnsi="Times New Roman" w:cs="Times New Roman"/>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39B6F35B" w14:textId="77777777" w:rsidTr="0063072C">
        <w:trPr>
          <w:trHeight w:val="30"/>
        </w:trPr>
        <w:tc>
          <w:tcPr>
            <w:tcW w:w="425" w:type="dxa"/>
            <w:vMerge w:val="restart"/>
            <w:tcMar>
              <w:top w:w="15" w:type="dxa"/>
              <w:left w:w="15" w:type="dxa"/>
              <w:bottom w:w="15" w:type="dxa"/>
              <w:right w:w="15" w:type="dxa"/>
            </w:tcMar>
          </w:tcPr>
          <w:p w14:paraId="61825A2D"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kk-KZ"/>
              </w:rPr>
            </w:pPr>
            <w:r w:rsidRPr="001B1D42">
              <w:rPr>
                <w:rFonts w:ascii="Times New Roman" w:eastAsia="Times New Roman" w:hAnsi="Times New Roman" w:cs="Times New Roman"/>
                <w:color w:val="000000"/>
                <w:sz w:val="24"/>
                <w:szCs w:val="24"/>
                <w:lang w:val="kk-KZ"/>
              </w:rPr>
              <w:t>6</w:t>
            </w:r>
          </w:p>
        </w:tc>
        <w:tc>
          <w:tcPr>
            <w:tcW w:w="2567" w:type="dxa"/>
            <w:tcMar>
              <w:top w:w="15" w:type="dxa"/>
              <w:left w:w="15" w:type="dxa"/>
              <w:bottom w:w="15" w:type="dxa"/>
              <w:right w:w="15" w:type="dxa"/>
            </w:tcMar>
          </w:tcPr>
          <w:p w14:paraId="60CA6575"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Сурет салу</w:t>
            </w:r>
          </w:p>
        </w:tc>
        <w:tc>
          <w:tcPr>
            <w:tcW w:w="2977" w:type="dxa"/>
            <w:vMerge w:val="restart"/>
            <w:tcMar>
              <w:top w:w="15" w:type="dxa"/>
              <w:left w:w="15" w:type="dxa"/>
              <w:bottom w:w="15" w:type="dxa"/>
              <w:right w:w="15" w:type="dxa"/>
            </w:tcMar>
          </w:tcPr>
          <w:p w14:paraId="4FA33609" w14:textId="77777777" w:rsidR="001B1D42" w:rsidRPr="001B1D42" w:rsidRDefault="001B1D42" w:rsidP="001B1D42">
            <w:pPr>
              <w:spacing w:after="200" w:line="276" w:lineRule="auto"/>
              <w:rPr>
                <w:rFonts w:ascii="Times New Roman" w:eastAsia="Times New Roman" w:hAnsi="Times New Roman" w:cs="Times New Roman"/>
                <w:sz w:val="24"/>
                <w:szCs w:val="24"/>
                <w:lang w:eastAsia="ru-RU"/>
              </w:rPr>
            </w:pPr>
          </w:p>
          <w:p w14:paraId="435CCCC3" w14:textId="77777777" w:rsidR="001B1D42" w:rsidRPr="001B1D42" w:rsidRDefault="001B1D42" w:rsidP="001B1D42">
            <w:pPr>
              <w:spacing w:after="0" w:line="240" w:lineRule="auto"/>
              <w:rPr>
                <w:rFonts w:ascii="Times New Roman" w:eastAsia="Times New Roman" w:hAnsi="Times New Roman" w:cs="Times New Roman"/>
                <w:sz w:val="24"/>
                <w:szCs w:val="24"/>
                <w:lang w:eastAsia="ru-RU"/>
              </w:rPr>
            </w:pPr>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p w14:paraId="5A283858"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835" w:type="dxa"/>
            <w:vMerge w:val="restart"/>
          </w:tcPr>
          <w:p w14:paraId="54066A33"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p w14:paraId="15250564" w14:textId="77777777" w:rsidR="001B1D42" w:rsidRPr="001B1D42" w:rsidRDefault="001B1D42" w:rsidP="001B1D42">
            <w:pPr>
              <w:spacing w:after="200" w:line="276" w:lineRule="auto"/>
              <w:jc w:val="center"/>
              <w:rPr>
                <w:rFonts w:ascii="Times New Roman" w:eastAsia="Times New Roman" w:hAnsi="Times New Roman" w:cs="Times New Roman"/>
                <w:sz w:val="24"/>
                <w:szCs w:val="24"/>
                <w:lang w:eastAsia="ru-RU"/>
              </w:rPr>
            </w:pPr>
            <w:proofErr w:type="spellStart"/>
            <w:r w:rsidRPr="001B1D42">
              <w:rPr>
                <w:rFonts w:ascii="Times New Roman" w:eastAsia="Times New Roman" w:hAnsi="Times New Roman" w:cs="Times New Roman"/>
                <w:sz w:val="24"/>
                <w:szCs w:val="24"/>
                <w:lang w:eastAsia="ru-RU"/>
              </w:rPr>
              <w:t>күнсайын</w:t>
            </w:r>
            <w:proofErr w:type="spellEnd"/>
          </w:p>
          <w:p w14:paraId="484C7F28" w14:textId="77777777" w:rsidR="001B1D42" w:rsidRPr="001B1D42" w:rsidRDefault="001B1D42" w:rsidP="001B1D42">
            <w:pPr>
              <w:spacing w:after="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633078F6" w14:textId="77777777" w:rsidTr="0063072C">
        <w:trPr>
          <w:trHeight w:val="30"/>
        </w:trPr>
        <w:tc>
          <w:tcPr>
            <w:tcW w:w="425" w:type="dxa"/>
            <w:vMerge/>
            <w:tcMar>
              <w:top w:w="15" w:type="dxa"/>
              <w:left w:w="15" w:type="dxa"/>
              <w:bottom w:w="15" w:type="dxa"/>
              <w:right w:w="15" w:type="dxa"/>
            </w:tcMar>
          </w:tcPr>
          <w:p w14:paraId="3AA2AB06"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2567" w:type="dxa"/>
            <w:tcMar>
              <w:top w:w="15" w:type="dxa"/>
              <w:left w:w="15" w:type="dxa"/>
              <w:bottom w:w="15" w:type="dxa"/>
              <w:right w:w="15" w:type="dxa"/>
            </w:tcMar>
          </w:tcPr>
          <w:p w14:paraId="0D87CB2B"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 xml:space="preserve"> Мүсіндеу</w:t>
            </w:r>
          </w:p>
        </w:tc>
        <w:tc>
          <w:tcPr>
            <w:tcW w:w="2977" w:type="dxa"/>
            <w:vMerge/>
            <w:tcMar>
              <w:top w:w="15" w:type="dxa"/>
              <w:left w:w="15" w:type="dxa"/>
              <w:bottom w:w="15" w:type="dxa"/>
              <w:right w:w="15" w:type="dxa"/>
            </w:tcMar>
          </w:tcPr>
          <w:p w14:paraId="2D89D6C3"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835" w:type="dxa"/>
            <w:vMerge/>
          </w:tcPr>
          <w:p w14:paraId="1C00BBC7"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003D5E26" w14:textId="77777777" w:rsidTr="0063072C">
        <w:trPr>
          <w:trHeight w:val="30"/>
        </w:trPr>
        <w:tc>
          <w:tcPr>
            <w:tcW w:w="425" w:type="dxa"/>
            <w:vMerge/>
            <w:tcMar>
              <w:top w:w="15" w:type="dxa"/>
              <w:left w:w="15" w:type="dxa"/>
              <w:bottom w:w="15" w:type="dxa"/>
              <w:right w:w="15" w:type="dxa"/>
            </w:tcMar>
          </w:tcPr>
          <w:p w14:paraId="559D73FF"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2567" w:type="dxa"/>
            <w:tcMar>
              <w:top w:w="15" w:type="dxa"/>
              <w:left w:w="15" w:type="dxa"/>
              <w:bottom w:w="15" w:type="dxa"/>
              <w:right w:w="15" w:type="dxa"/>
            </w:tcMar>
          </w:tcPr>
          <w:p w14:paraId="1477D66E"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Жапсыру</w:t>
            </w:r>
          </w:p>
        </w:tc>
        <w:tc>
          <w:tcPr>
            <w:tcW w:w="2977" w:type="dxa"/>
            <w:vMerge/>
            <w:tcMar>
              <w:top w:w="15" w:type="dxa"/>
              <w:left w:w="15" w:type="dxa"/>
              <w:bottom w:w="15" w:type="dxa"/>
              <w:right w:w="15" w:type="dxa"/>
            </w:tcMar>
          </w:tcPr>
          <w:p w14:paraId="5469F6CD"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835" w:type="dxa"/>
            <w:vMerge/>
          </w:tcPr>
          <w:p w14:paraId="002E0333"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49AD7021" w14:textId="77777777" w:rsidTr="0063072C">
        <w:trPr>
          <w:trHeight w:val="30"/>
        </w:trPr>
        <w:tc>
          <w:tcPr>
            <w:tcW w:w="425" w:type="dxa"/>
            <w:vMerge/>
            <w:tcMar>
              <w:top w:w="15" w:type="dxa"/>
              <w:left w:w="15" w:type="dxa"/>
              <w:bottom w:w="15" w:type="dxa"/>
              <w:right w:w="15" w:type="dxa"/>
            </w:tcMar>
          </w:tcPr>
          <w:p w14:paraId="4D518822"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2567" w:type="dxa"/>
            <w:tcMar>
              <w:top w:w="15" w:type="dxa"/>
              <w:left w:w="15" w:type="dxa"/>
              <w:bottom w:w="15" w:type="dxa"/>
              <w:right w:w="15" w:type="dxa"/>
            </w:tcMar>
          </w:tcPr>
          <w:p w14:paraId="4BE06EA2" w14:textId="77777777" w:rsidR="001B1D42" w:rsidRPr="001B1D42" w:rsidRDefault="001B1D42" w:rsidP="001B1D42">
            <w:pPr>
              <w:spacing w:after="0" w:line="240" w:lineRule="auto"/>
              <w:rPr>
                <w:rFonts w:ascii="Times New Roman" w:eastAsia="Times New Roman" w:hAnsi="Times New Roman" w:cs="Times New Roman"/>
                <w:sz w:val="24"/>
                <w:szCs w:val="24"/>
                <w:lang w:eastAsia="ru-RU"/>
              </w:rPr>
            </w:pPr>
            <w:r w:rsidRPr="001B1D42">
              <w:rPr>
                <w:rFonts w:ascii="Times New Roman" w:eastAsia="Calibri" w:hAnsi="Times New Roman" w:cs="Times New Roman"/>
                <w:color w:val="000000"/>
                <w:kern w:val="24"/>
                <w:sz w:val="24"/>
                <w:szCs w:val="24"/>
                <w:lang w:val="kk-KZ" w:eastAsia="ru-RU"/>
              </w:rPr>
              <w:t xml:space="preserve"> Құрастыру </w:t>
            </w:r>
          </w:p>
        </w:tc>
        <w:tc>
          <w:tcPr>
            <w:tcW w:w="2977" w:type="dxa"/>
            <w:vMerge/>
            <w:tcMar>
              <w:top w:w="15" w:type="dxa"/>
              <w:left w:w="15" w:type="dxa"/>
              <w:bottom w:w="15" w:type="dxa"/>
              <w:right w:w="15" w:type="dxa"/>
            </w:tcMar>
          </w:tcPr>
          <w:p w14:paraId="7C011F74"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835" w:type="dxa"/>
            <w:vMerge/>
          </w:tcPr>
          <w:p w14:paraId="5220A6D7"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2417F3E9" w14:textId="77777777" w:rsidTr="0063072C">
        <w:trPr>
          <w:trHeight w:val="30"/>
        </w:trPr>
        <w:tc>
          <w:tcPr>
            <w:tcW w:w="425" w:type="dxa"/>
            <w:vMerge w:val="restart"/>
            <w:tcMar>
              <w:top w:w="15" w:type="dxa"/>
              <w:left w:w="15" w:type="dxa"/>
              <w:bottom w:w="15" w:type="dxa"/>
              <w:right w:w="15" w:type="dxa"/>
            </w:tcMar>
          </w:tcPr>
          <w:p w14:paraId="1DB37CA7"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kk-KZ"/>
              </w:rPr>
            </w:pPr>
            <w:r w:rsidRPr="001B1D42">
              <w:rPr>
                <w:rFonts w:ascii="Times New Roman" w:eastAsia="Times New Roman" w:hAnsi="Times New Roman" w:cs="Times New Roman"/>
                <w:color w:val="000000"/>
                <w:sz w:val="24"/>
                <w:szCs w:val="24"/>
                <w:lang w:val="kk-KZ"/>
              </w:rPr>
              <w:t>7</w:t>
            </w:r>
          </w:p>
        </w:tc>
        <w:tc>
          <w:tcPr>
            <w:tcW w:w="2567" w:type="dxa"/>
            <w:tcMar>
              <w:top w:w="15" w:type="dxa"/>
              <w:left w:w="15" w:type="dxa"/>
              <w:bottom w:w="15" w:type="dxa"/>
              <w:right w:w="15" w:type="dxa"/>
            </w:tcMar>
          </w:tcPr>
          <w:p w14:paraId="09C1E445" w14:textId="77777777"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eastAsia="zh-CN"/>
              </w:rPr>
              <w:t>Музыка</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E5ED71F"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r w:rsidRPr="001B1D42">
              <w:rPr>
                <w:rFonts w:ascii="Times New Roman" w:eastAsia="Times New Roman" w:hAnsi="Times New Roman" w:cs="Times New Roman"/>
                <w:sz w:val="24"/>
                <w:szCs w:val="24"/>
                <w:lang w:val="kk-KZ" w:eastAsia="ru-RU"/>
              </w:rPr>
              <w:t>аптасына бір рет</w:t>
            </w:r>
          </w:p>
        </w:tc>
        <w:tc>
          <w:tcPr>
            <w:tcW w:w="2835" w:type="dxa"/>
            <w:tcBorders>
              <w:top w:val="single" w:sz="8" w:space="0" w:color="000000"/>
              <w:left w:val="single" w:sz="8" w:space="0" w:color="000000"/>
              <w:bottom w:val="single" w:sz="8" w:space="0" w:color="000000"/>
              <w:right w:val="single" w:sz="8" w:space="0" w:color="000000"/>
            </w:tcBorders>
          </w:tcPr>
          <w:p w14:paraId="476FB8F9" w14:textId="77777777" w:rsidR="001B1D42" w:rsidRPr="001B1D42" w:rsidRDefault="001B1D42" w:rsidP="001B1D42">
            <w:pPr>
              <w:spacing w:after="0" w:line="254" w:lineRule="auto"/>
              <w:ind w:left="126"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аптасына екі рет</w:t>
            </w:r>
          </w:p>
        </w:tc>
      </w:tr>
      <w:tr w:rsidR="001B1D42" w:rsidRPr="001B1D42" w14:paraId="783BB753" w14:textId="77777777" w:rsidTr="0063072C">
        <w:trPr>
          <w:trHeight w:val="30"/>
        </w:trPr>
        <w:tc>
          <w:tcPr>
            <w:tcW w:w="425" w:type="dxa"/>
            <w:vMerge/>
            <w:tcMar>
              <w:top w:w="15" w:type="dxa"/>
              <w:left w:w="15" w:type="dxa"/>
              <w:bottom w:w="15" w:type="dxa"/>
              <w:right w:w="15" w:type="dxa"/>
            </w:tcMar>
          </w:tcPr>
          <w:p w14:paraId="45F5081D"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2567" w:type="dxa"/>
            <w:tcMar>
              <w:top w:w="15" w:type="dxa"/>
              <w:left w:w="15" w:type="dxa"/>
              <w:bottom w:w="15" w:type="dxa"/>
              <w:right w:w="15" w:type="dxa"/>
            </w:tcMar>
          </w:tcPr>
          <w:p w14:paraId="64450B89"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eastAsia="zh-CN"/>
              </w:rPr>
            </w:pPr>
            <w:r w:rsidRPr="001B1D42">
              <w:rPr>
                <w:rFonts w:ascii="Times New Roman" w:eastAsia="Calibri" w:hAnsi="Times New Roman" w:cs="Times New Roman"/>
                <w:color w:val="000000"/>
                <w:kern w:val="24"/>
                <w:sz w:val="24"/>
                <w:szCs w:val="24"/>
                <w:lang w:val="kk-KZ" w:eastAsia="ru-RU"/>
              </w:rPr>
              <w:t xml:space="preserve">Музыка </w:t>
            </w:r>
            <w:r w:rsidRPr="001B1D42">
              <w:rPr>
                <w:rFonts w:ascii="Times New Roman" w:eastAsia="Calibri" w:hAnsi="Times New Roman" w:cs="Times New Roman"/>
                <w:color w:val="000000"/>
                <w:kern w:val="24"/>
                <w:sz w:val="24"/>
                <w:szCs w:val="24"/>
                <w:lang w:eastAsia="ru-RU"/>
              </w:rPr>
              <w:t>****</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7D88027"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835" w:type="dxa"/>
            <w:tcBorders>
              <w:top w:val="single" w:sz="8" w:space="0" w:color="000000"/>
              <w:left w:val="single" w:sz="8" w:space="0" w:color="000000"/>
              <w:bottom w:val="single" w:sz="8" w:space="0" w:color="000000"/>
              <w:right w:val="single" w:sz="8" w:space="0" w:color="000000"/>
            </w:tcBorders>
          </w:tcPr>
          <w:p w14:paraId="57B93BE5" w14:textId="77777777" w:rsidR="001B1D42" w:rsidRPr="001B1D42" w:rsidRDefault="001B1D42" w:rsidP="001B1D42">
            <w:pPr>
              <w:spacing w:after="0" w:line="254" w:lineRule="auto"/>
              <w:ind w:left="126" w:right="184"/>
              <w:jc w:val="center"/>
              <w:rPr>
                <w:rFonts w:ascii="Times New Roman" w:eastAsia="Times New Roman"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r>
      <w:tr w:rsidR="001B1D42" w:rsidRPr="001B1D42" w14:paraId="4293EF08" w14:textId="77777777" w:rsidTr="0063072C">
        <w:trPr>
          <w:trHeight w:val="30"/>
        </w:trPr>
        <w:tc>
          <w:tcPr>
            <w:tcW w:w="425" w:type="dxa"/>
            <w:tcMar>
              <w:top w:w="15" w:type="dxa"/>
              <w:left w:w="15" w:type="dxa"/>
              <w:bottom w:w="15" w:type="dxa"/>
              <w:right w:w="15" w:type="dxa"/>
            </w:tcMar>
          </w:tcPr>
          <w:p w14:paraId="25F4E403"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8</w:t>
            </w:r>
          </w:p>
        </w:tc>
        <w:tc>
          <w:tcPr>
            <w:tcW w:w="2567" w:type="dxa"/>
            <w:tcMar>
              <w:top w:w="15" w:type="dxa"/>
              <w:left w:w="15" w:type="dxa"/>
              <w:bottom w:w="15" w:type="dxa"/>
              <w:right w:w="15" w:type="dxa"/>
            </w:tcMar>
          </w:tcPr>
          <w:p w14:paraId="3EDC207B"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Арнайы түзетуші іс-әрекет*****</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DD6DCE9"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eastAsia="ru-RU"/>
              </w:rPr>
            </w:pPr>
          </w:p>
        </w:tc>
        <w:tc>
          <w:tcPr>
            <w:tcW w:w="2835" w:type="dxa"/>
            <w:tcBorders>
              <w:top w:val="single" w:sz="8" w:space="0" w:color="000000"/>
              <w:left w:val="single" w:sz="8" w:space="0" w:color="000000"/>
              <w:bottom w:val="single" w:sz="8" w:space="0" w:color="000000"/>
              <w:right w:val="single" w:sz="8" w:space="0" w:color="000000"/>
            </w:tcBorders>
          </w:tcPr>
          <w:p w14:paraId="56E5A265"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eastAsia="ru-RU"/>
              </w:rPr>
            </w:pPr>
          </w:p>
        </w:tc>
      </w:tr>
    </w:tbl>
    <w:p w14:paraId="4045E6CA"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54B3A7E7"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0B3D1E91"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42CA4564"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64D4E751"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56BAEE09"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5C4AA06A"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35F8F7D9"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2B49048B"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2B4011A1"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53F10BC1"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615CC2C7"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3EA93A10"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tbl>
      <w:tblPr>
        <w:tblpPr w:leftFromText="180" w:rightFromText="180" w:vertAnchor="text" w:horzAnchor="margin" w:tblpXSpec="right" w:tblpY="-592"/>
        <w:tblW w:w="0" w:type="auto"/>
        <w:tblLayout w:type="fixed"/>
        <w:tblLook w:val="0000" w:firstRow="0" w:lastRow="0" w:firstColumn="0" w:lastColumn="0" w:noHBand="0" w:noVBand="0"/>
      </w:tblPr>
      <w:tblGrid>
        <w:gridCol w:w="3640"/>
      </w:tblGrid>
      <w:tr w:rsidR="001B1D42" w:rsidRPr="001B1D42" w14:paraId="2F99A075" w14:textId="77777777" w:rsidTr="0063072C">
        <w:trPr>
          <w:trHeight w:val="1351"/>
        </w:trPr>
        <w:tc>
          <w:tcPr>
            <w:tcW w:w="3640" w:type="dxa"/>
          </w:tcPr>
          <w:p w14:paraId="7D25559F"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lastRenderedPageBreak/>
              <w:t xml:space="preserve">Қазақстан Республикасы </w:t>
            </w:r>
          </w:p>
          <w:p w14:paraId="1C529E7D"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Оқу-ағарту министрінің </w:t>
            </w:r>
          </w:p>
          <w:p w14:paraId="2896E047"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2022 жылғы 9 қыркүйектегі </w:t>
            </w:r>
          </w:p>
          <w:p w14:paraId="3F26C67B"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 394 бұйрығына </w:t>
            </w:r>
          </w:p>
          <w:p w14:paraId="4D99297C"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3-қосымша </w:t>
            </w:r>
          </w:p>
          <w:p w14:paraId="07D95ADC"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Қазақстан Республикасы </w:t>
            </w:r>
          </w:p>
          <w:p w14:paraId="387F511C"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 xml:space="preserve">Білім және ғылым министрінің </w:t>
            </w:r>
          </w:p>
          <w:p w14:paraId="075778F1"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B1D42">
              <w:rPr>
                <w:rFonts w:ascii="Times New Roman" w:eastAsia="Calibri" w:hAnsi="Times New Roman" w:cs="Times New Roman"/>
                <w:color w:val="000000"/>
                <w:sz w:val="23"/>
                <w:szCs w:val="23"/>
                <w:lang w:eastAsia="ru-RU"/>
              </w:rPr>
              <w:t xml:space="preserve">2012 </w:t>
            </w:r>
            <w:proofErr w:type="spellStart"/>
            <w:r w:rsidRPr="001B1D42">
              <w:rPr>
                <w:rFonts w:ascii="Times New Roman" w:eastAsia="Calibri" w:hAnsi="Times New Roman" w:cs="Times New Roman"/>
                <w:color w:val="000000"/>
                <w:sz w:val="23"/>
                <w:szCs w:val="23"/>
                <w:lang w:eastAsia="ru-RU"/>
              </w:rPr>
              <w:t>жылғы</w:t>
            </w:r>
            <w:proofErr w:type="spellEnd"/>
            <w:r w:rsidRPr="001B1D42">
              <w:rPr>
                <w:rFonts w:ascii="Times New Roman" w:eastAsia="Calibri" w:hAnsi="Times New Roman" w:cs="Times New Roman"/>
                <w:color w:val="000000"/>
                <w:sz w:val="23"/>
                <w:szCs w:val="23"/>
                <w:lang w:eastAsia="ru-RU"/>
              </w:rPr>
              <w:t xml:space="preserve"> 20 </w:t>
            </w:r>
            <w:proofErr w:type="spellStart"/>
            <w:r w:rsidRPr="001B1D42">
              <w:rPr>
                <w:rFonts w:ascii="Times New Roman" w:eastAsia="Calibri" w:hAnsi="Times New Roman" w:cs="Times New Roman"/>
                <w:color w:val="000000"/>
                <w:sz w:val="23"/>
                <w:szCs w:val="23"/>
                <w:lang w:eastAsia="ru-RU"/>
              </w:rPr>
              <w:t>желтоқсандағы</w:t>
            </w:r>
            <w:proofErr w:type="spellEnd"/>
            <w:r w:rsidRPr="001B1D42">
              <w:rPr>
                <w:rFonts w:ascii="Times New Roman" w:eastAsia="Calibri" w:hAnsi="Times New Roman" w:cs="Times New Roman"/>
                <w:color w:val="000000"/>
                <w:sz w:val="23"/>
                <w:szCs w:val="23"/>
                <w:lang w:eastAsia="ru-RU"/>
              </w:rPr>
              <w:t xml:space="preserve"> </w:t>
            </w:r>
          </w:p>
          <w:p w14:paraId="41C759E4"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1B1D42">
              <w:rPr>
                <w:rFonts w:ascii="Times New Roman" w:eastAsia="Calibri" w:hAnsi="Times New Roman" w:cs="Times New Roman"/>
                <w:color w:val="000000"/>
                <w:sz w:val="23"/>
                <w:szCs w:val="23"/>
                <w:lang w:eastAsia="ru-RU"/>
              </w:rPr>
              <w:t xml:space="preserve">№ 557 </w:t>
            </w:r>
            <w:proofErr w:type="spellStart"/>
            <w:r w:rsidRPr="001B1D42">
              <w:rPr>
                <w:rFonts w:ascii="Times New Roman" w:eastAsia="Calibri" w:hAnsi="Times New Roman" w:cs="Times New Roman"/>
                <w:color w:val="000000"/>
                <w:sz w:val="23"/>
                <w:szCs w:val="23"/>
                <w:lang w:eastAsia="ru-RU"/>
              </w:rPr>
              <w:t>бұйрығына</w:t>
            </w:r>
            <w:proofErr w:type="spellEnd"/>
            <w:r w:rsidRPr="001B1D42">
              <w:rPr>
                <w:rFonts w:ascii="Times New Roman" w:eastAsia="Calibri" w:hAnsi="Times New Roman" w:cs="Times New Roman"/>
                <w:color w:val="000000"/>
                <w:sz w:val="23"/>
                <w:szCs w:val="23"/>
                <w:lang w:eastAsia="ru-RU"/>
              </w:rPr>
              <w:t xml:space="preserve"> </w:t>
            </w:r>
          </w:p>
          <w:p w14:paraId="17D05D57"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1B1D42">
              <w:rPr>
                <w:rFonts w:ascii="Times New Roman" w:eastAsia="Calibri" w:hAnsi="Times New Roman" w:cs="Times New Roman"/>
                <w:color w:val="000000"/>
                <w:sz w:val="23"/>
                <w:szCs w:val="23"/>
                <w:lang w:val="kk-KZ" w:eastAsia="ru-RU"/>
              </w:rPr>
              <w:t>3</w:t>
            </w:r>
            <w:r w:rsidRPr="001B1D42">
              <w:rPr>
                <w:rFonts w:ascii="Times New Roman" w:eastAsia="Calibri" w:hAnsi="Times New Roman" w:cs="Times New Roman"/>
                <w:color w:val="000000"/>
                <w:sz w:val="23"/>
                <w:szCs w:val="23"/>
                <w:lang w:eastAsia="ru-RU"/>
              </w:rPr>
              <w:t>-</w:t>
            </w:r>
            <w:proofErr w:type="spellStart"/>
            <w:r w:rsidRPr="001B1D42">
              <w:rPr>
                <w:rFonts w:ascii="Times New Roman" w:eastAsia="Calibri" w:hAnsi="Times New Roman" w:cs="Times New Roman"/>
                <w:color w:val="000000"/>
                <w:sz w:val="23"/>
                <w:szCs w:val="23"/>
                <w:lang w:eastAsia="ru-RU"/>
              </w:rPr>
              <w:t>қосымша</w:t>
            </w:r>
            <w:proofErr w:type="spellEnd"/>
          </w:p>
        </w:tc>
      </w:tr>
    </w:tbl>
    <w:p w14:paraId="33AD77C7"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20D8EDE1"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3D2A8962"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23E55ABB"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30D68184"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303366AB"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3EF66D10"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0EC2C878"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61916C46"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22F39A9D" w14:textId="77777777" w:rsidR="001B1D42" w:rsidRPr="001B1D42" w:rsidRDefault="001B1D42" w:rsidP="001B1D42">
      <w:pPr>
        <w:shd w:val="clear" w:color="auto" w:fill="FFFFFF"/>
        <w:spacing w:after="0" w:line="240" w:lineRule="auto"/>
        <w:ind w:right="-1"/>
        <w:jc w:val="center"/>
        <w:textAlignment w:val="baseline"/>
        <w:outlineLvl w:val="2"/>
        <w:rPr>
          <w:rFonts w:ascii="Times New Roman" w:eastAsia="Times New Roman" w:hAnsi="Times New Roman" w:cs="Times New Roman"/>
          <w:b/>
          <w:sz w:val="24"/>
          <w:szCs w:val="24"/>
          <w:lang w:val="kk-KZ" w:eastAsia="ru-RU"/>
        </w:rPr>
      </w:pPr>
      <w:r w:rsidRPr="001B1D42">
        <w:rPr>
          <w:rFonts w:ascii="Times New Roman" w:eastAsia="Times New Roman" w:hAnsi="Times New Roman" w:cs="Times New Roman"/>
          <w:b/>
          <w:sz w:val="24"/>
          <w:szCs w:val="24"/>
          <w:lang w:val="kk-KZ" w:eastAsia="ru-RU"/>
        </w:rPr>
        <w:t>Мектепке дейінгі ұйымдағы мектепалды топқа/ мектептегі (лицейдегі, гимназиядағы) мектепалды сыныпқа арналған мектепке дейінгі тәрбие мен оқытудың  үлгілік оқу жоспары (5 жастағы балалар)</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559"/>
        <w:gridCol w:w="2410"/>
        <w:gridCol w:w="2693"/>
      </w:tblGrid>
      <w:tr w:rsidR="001B1D42" w:rsidRPr="001B1D42" w14:paraId="1D5B5953" w14:textId="77777777" w:rsidTr="0063072C">
        <w:trPr>
          <w:trHeight w:val="918"/>
        </w:trPr>
        <w:tc>
          <w:tcPr>
            <w:tcW w:w="425" w:type="dxa"/>
            <w:tcMar>
              <w:top w:w="15" w:type="dxa"/>
              <w:left w:w="15" w:type="dxa"/>
              <w:bottom w:w="15" w:type="dxa"/>
              <w:right w:w="15" w:type="dxa"/>
            </w:tcMar>
            <w:vAlign w:val="center"/>
          </w:tcPr>
          <w:p w14:paraId="767F4310" w14:textId="77777777" w:rsidR="001B1D42" w:rsidRPr="001B1D42" w:rsidRDefault="001B1D42" w:rsidP="001B1D42">
            <w:pPr>
              <w:spacing w:after="0" w:line="276" w:lineRule="auto"/>
              <w:ind w:left="20"/>
              <w:jc w:val="center"/>
              <w:rPr>
                <w:rFonts w:ascii="Times New Roman" w:eastAsia="Calibri" w:hAnsi="Times New Roman" w:cs="Times New Roman"/>
                <w:color w:val="000000"/>
                <w:kern w:val="24"/>
                <w:sz w:val="24"/>
                <w:szCs w:val="24"/>
                <w:lang w:val="kk-KZ" w:eastAsia="ru-RU"/>
              </w:rPr>
            </w:pPr>
            <w:r w:rsidRPr="001B1D42">
              <w:rPr>
                <w:rFonts w:ascii="Times New Roman" w:eastAsia="Times New Roman" w:hAnsi="Times New Roman" w:cs="Times New Roman"/>
                <w:color w:val="000000"/>
                <w:sz w:val="24"/>
                <w:szCs w:val="24"/>
                <w:lang w:val="en-US"/>
              </w:rPr>
              <w:t xml:space="preserve">№ </w:t>
            </w:r>
            <w:r w:rsidRPr="001B1D42">
              <w:rPr>
                <w:rFonts w:ascii="Times New Roman" w:eastAsia="Times New Roman" w:hAnsi="Times New Roman" w:cs="Times New Roman"/>
                <w:color w:val="000000"/>
                <w:sz w:val="24"/>
                <w:szCs w:val="24"/>
                <w:lang w:val="kk-KZ"/>
              </w:rPr>
              <w:t>р/с</w:t>
            </w:r>
          </w:p>
        </w:tc>
        <w:tc>
          <w:tcPr>
            <w:tcW w:w="3559" w:type="dxa"/>
            <w:vAlign w:val="center"/>
          </w:tcPr>
          <w:p w14:paraId="0B3CA857" w14:textId="77777777" w:rsidR="001B1D42" w:rsidRPr="001B1D42" w:rsidRDefault="001B1D42" w:rsidP="001B1D42">
            <w:pPr>
              <w:spacing w:beforeAutospacing="1" w:after="0" w:line="240" w:lineRule="auto"/>
              <w:ind w:firstLine="58"/>
              <w:jc w:val="center"/>
              <w:rPr>
                <w:rFonts w:ascii="Times New Roman" w:eastAsia="Calibri" w:hAnsi="Times New Roman" w:cs="Times New Roman"/>
                <w:color w:val="000000"/>
                <w:spacing w:val="2"/>
                <w:kern w:val="24"/>
                <w:sz w:val="24"/>
                <w:szCs w:val="24"/>
                <w:lang w:val="kk-KZ" w:eastAsia="zh-CN"/>
              </w:rPr>
            </w:pPr>
            <w:r w:rsidRPr="001B1D42">
              <w:rPr>
                <w:rFonts w:ascii="Times New Roman" w:eastAsia="Calibri" w:hAnsi="Times New Roman" w:cs="Times New Roman"/>
                <w:color w:val="000000"/>
                <w:spacing w:val="2"/>
                <w:kern w:val="24"/>
                <w:sz w:val="24"/>
                <w:szCs w:val="24"/>
                <w:lang w:val="kk-KZ" w:eastAsia="zh-CN"/>
              </w:rPr>
              <w:t xml:space="preserve">*Ұйымдастырылған іс-әрекет </w:t>
            </w:r>
          </w:p>
          <w:p w14:paraId="3112B7E5" w14:textId="77777777" w:rsidR="001B1D42" w:rsidRPr="001B1D42" w:rsidRDefault="001B1D42" w:rsidP="001B1D42">
            <w:pPr>
              <w:spacing w:beforeAutospacing="1" w:after="0" w:line="240" w:lineRule="auto"/>
              <w:ind w:firstLine="58"/>
              <w:jc w:val="center"/>
              <w:rPr>
                <w:rFonts w:ascii="Times New Roman" w:eastAsia="Calibri" w:hAnsi="Times New Roman" w:cs="Times New Roman"/>
                <w:color w:val="000000"/>
                <w:spacing w:val="2"/>
                <w:kern w:val="24"/>
                <w:sz w:val="24"/>
                <w:szCs w:val="24"/>
                <w:lang w:val="kk-KZ" w:eastAsia="zh-CN"/>
              </w:rPr>
            </w:pPr>
            <w:r w:rsidRPr="001B1D42">
              <w:rPr>
                <w:rFonts w:ascii="Times New Roman" w:eastAsia="Calibri" w:hAnsi="Times New Roman" w:cs="Times New Roman"/>
                <w:color w:val="000000"/>
                <w:spacing w:val="2"/>
                <w:kern w:val="24"/>
                <w:sz w:val="24"/>
                <w:szCs w:val="24"/>
                <w:lang w:val="kk-KZ" w:eastAsia="zh-CN"/>
              </w:rPr>
              <w:t xml:space="preserve">Балалардың  іс-әрекеті </w:t>
            </w:r>
          </w:p>
        </w:tc>
        <w:tc>
          <w:tcPr>
            <w:tcW w:w="2410" w:type="dxa"/>
          </w:tcPr>
          <w:p w14:paraId="36259F10" w14:textId="77777777" w:rsidR="001B1D42" w:rsidRPr="001B1D42" w:rsidRDefault="001B1D42" w:rsidP="001B1D42">
            <w:pPr>
              <w:spacing w:after="0" w:line="254" w:lineRule="auto"/>
              <w:ind w:firstLine="58"/>
              <w:jc w:val="center"/>
              <w:rPr>
                <w:rFonts w:ascii="Times New Roman" w:eastAsia="Times New Roman" w:hAnsi="Times New Roman" w:cs="Times New Roman"/>
                <w:sz w:val="24"/>
                <w:szCs w:val="24"/>
                <w:lang w:val="kk-KZ" w:eastAsia="ru-RU"/>
              </w:rPr>
            </w:pPr>
            <w:r w:rsidRPr="001B1D42">
              <w:rPr>
                <w:rFonts w:ascii="Times New Roman" w:eastAsia="Calibri" w:hAnsi="Times New Roman" w:cs="Times New Roman"/>
                <w:color w:val="000000"/>
                <w:kern w:val="24"/>
                <w:sz w:val="24"/>
                <w:szCs w:val="24"/>
                <w:lang w:val="kk-KZ" w:eastAsia="ru-RU"/>
              </w:rPr>
              <w:t>Аптадағы өткізу жиілігі</w:t>
            </w:r>
          </w:p>
        </w:tc>
        <w:tc>
          <w:tcPr>
            <w:tcW w:w="2693" w:type="dxa"/>
          </w:tcPr>
          <w:p w14:paraId="5C53FE9B" w14:textId="77777777" w:rsidR="001B1D42" w:rsidRPr="001B1D42" w:rsidRDefault="001B1D42" w:rsidP="001B1D42">
            <w:pPr>
              <w:spacing w:after="0" w:line="254" w:lineRule="auto"/>
              <w:ind w:firstLine="58"/>
              <w:jc w:val="center"/>
              <w:rPr>
                <w:rFonts w:ascii="Times New Roman" w:eastAsia="Times New Roman" w:hAnsi="Times New Roman" w:cs="Times New Roman"/>
                <w:sz w:val="24"/>
                <w:szCs w:val="24"/>
                <w:lang w:val="kk-KZ" w:eastAsia="ru-RU"/>
              </w:rPr>
            </w:pPr>
            <w:r w:rsidRPr="001B1D42">
              <w:rPr>
                <w:rFonts w:ascii="Times New Roman" w:eastAsia="Calibri" w:hAnsi="Times New Roman" w:cs="Times New Roman"/>
                <w:color w:val="000000"/>
                <w:kern w:val="24"/>
                <w:sz w:val="24"/>
                <w:szCs w:val="24"/>
                <w:lang w:val="kk-KZ" w:eastAsia="ru-RU"/>
              </w:rPr>
              <w:t>Аптадағы нормативтік жүктеме</w:t>
            </w:r>
          </w:p>
        </w:tc>
      </w:tr>
      <w:tr w:rsidR="001B1D42" w:rsidRPr="001B1D42" w14:paraId="70917236" w14:textId="77777777" w:rsidTr="0063072C">
        <w:trPr>
          <w:trHeight w:val="30"/>
        </w:trPr>
        <w:tc>
          <w:tcPr>
            <w:tcW w:w="425" w:type="dxa"/>
            <w:vMerge w:val="restart"/>
            <w:tcMar>
              <w:top w:w="15" w:type="dxa"/>
              <w:left w:w="15" w:type="dxa"/>
              <w:bottom w:w="15" w:type="dxa"/>
              <w:right w:w="15" w:type="dxa"/>
            </w:tcMar>
          </w:tcPr>
          <w:p w14:paraId="547E96E6"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r w:rsidRPr="001B1D42">
              <w:rPr>
                <w:rFonts w:ascii="Times New Roman" w:eastAsia="Times New Roman" w:hAnsi="Times New Roman" w:cs="Times New Roman"/>
                <w:color w:val="000000"/>
                <w:sz w:val="24"/>
                <w:szCs w:val="24"/>
                <w:lang w:val="en-US"/>
              </w:rPr>
              <w:t>1</w:t>
            </w:r>
          </w:p>
        </w:tc>
        <w:tc>
          <w:tcPr>
            <w:tcW w:w="3559" w:type="dxa"/>
            <w:tcMar>
              <w:top w:w="15" w:type="dxa"/>
              <w:left w:w="15" w:type="dxa"/>
              <w:bottom w:w="15" w:type="dxa"/>
              <w:right w:w="15" w:type="dxa"/>
            </w:tcMar>
          </w:tcPr>
          <w:p w14:paraId="176FD5EA" w14:textId="7BC383D1"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val="kk-KZ" w:eastAsia="zh-CN"/>
              </w:rPr>
              <w:t xml:space="preserve">Дене </w:t>
            </w:r>
            <w:r w:rsidR="00066D65">
              <w:rPr>
                <w:rFonts w:ascii="Times New Roman" w:eastAsia="Calibri" w:hAnsi="Times New Roman" w:cs="Times New Roman"/>
                <w:color w:val="000000"/>
                <w:kern w:val="24"/>
                <w:sz w:val="24"/>
                <w:szCs w:val="24"/>
                <w:lang w:val="kk-KZ" w:eastAsia="zh-CN"/>
              </w:rPr>
              <w:t>тәрбиесі</w:t>
            </w:r>
          </w:p>
        </w:tc>
        <w:tc>
          <w:tcPr>
            <w:tcW w:w="2410" w:type="dxa"/>
            <w:tcMar>
              <w:top w:w="15" w:type="dxa"/>
              <w:left w:w="15" w:type="dxa"/>
              <w:bottom w:w="15" w:type="dxa"/>
              <w:right w:w="15" w:type="dxa"/>
            </w:tcMar>
          </w:tcPr>
          <w:p w14:paraId="386E3C1D"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p>
        </w:tc>
        <w:tc>
          <w:tcPr>
            <w:tcW w:w="2693" w:type="dxa"/>
          </w:tcPr>
          <w:p w14:paraId="7804F0A9"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3 сағат</w:t>
            </w:r>
          </w:p>
        </w:tc>
      </w:tr>
      <w:tr w:rsidR="001B1D42" w:rsidRPr="001B1D42" w14:paraId="28F5AAEE" w14:textId="77777777" w:rsidTr="0063072C">
        <w:trPr>
          <w:trHeight w:val="30"/>
        </w:trPr>
        <w:tc>
          <w:tcPr>
            <w:tcW w:w="425" w:type="dxa"/>
            <w:vMerge/>
            <w:tcMar>
              <w:top w:w="15" w:type="dxa"/>
              <w:left w:w="15" w:type="dxa"/>
              <w:bottom w:w="15" w:type="dxa"/>
              <w:right w:w="15" w:type="dxa"/>
            </w:tcMar>
          </w:tcPr>
          <w:p w14:paraId="16D77456"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rPr>
            </w:pPr>
          </w:p>
        </w:tc>
        <w:tc>
          <w:tcPr>
            <w:tcW w:w="3559" w:type="dxa"/>
            <w:tcMar>
              <w:top w:w="15" w:type="dxa"/>
              <w:left w:w="15" w:type="dxa"/>
              <w:bottom w:w="15" w:type="dxa"/>
              <w:right w:w="15" w:type="dxa"/>
            </w:tcMar>
          </w:tcPr>
          <w:p w14:paraId="6296BE50" w14:textId="189C02C6"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Дене </w:t>
            </w:r>
            <w:r w:rsidR="00066D65">
              <w:rPr>
                <w:rFonts w:ascii="Times New Roman" w:eastAsia="Calibri" w:hAnsi="Times New Roman" w:cs="Times New Roman"/>
                <w:color w:val="000000"/>
                <w:kern w:val="24"/>
                <w:sz w:val="24"/>
                <w:szCs w:val="24"/>
                <w:lang w:val="kk-KZ" w:eastAsia="zh-CN"/>
              </w:rPr>
              <w:t>тәрбиесі</w:t>
            </w:r>
            <w:r w:rsidRPr="001B1D42">
              <w:rPr>
                <w:rFonts w:ascii="Times New Roman" w:eastAsia="Calibri" w:hAnsi="Times New Roman" w:cs="Times New Roman"/>
                <w:color w:val="000000"/>
                <w:kern w:val="24"/>
                <w:sz w:val="24"/>
                <w:szCs w:val="24"/>
                <w:lang w:val="kk-KZ" w:eastAsia="zh-CN"/>
              </w:rPr>
              <w:t>**</w:t>
            </w:r>
          </w:p>
        </w:tc>
        <w:tc>
          <w:tcPr>
            <w:tcW w:w="2410" w:type="dxa"/>
            <w:tcMar>
              <w:top w:w="15" w:type="dxa"/>
              <w:left w:w="15" w:type="dxa"/>
              <w:bottom w:w="15" w:type="dxa"/>
              <w:right w:w="15" w:type="dxa"/>
            </w:tcMar>
          </w:tcPr>
          <w:p w14:paraId="4C0FF04F"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1A82DA19" w14:textId="77777777" w:rsidR="001B1D42" w:rsidRPr="001B1D42" w:rsidRDefault="001B1D42" w:rsidP="001B1D42">
            <w:pPr>
              <w:spacing w:after="0" w:line="254" w:lineRule="auto"/>
              <w:ind w:left="173" w:right="184"/>
              <w:jc w:val="center"/>
              <w:rPr>
                <w:rFonts w:ascii="Times New Roman" w:eastAsia="PMingLiU" w:hAnsi="Times New Roman" w:cs="Times New Roman"/>
                <w:color w:val="000000"/>
                <w:kern w:val="24"/>
                <w:sz w:val="24"/>
                <w:szCs w:val="24"/>
                <w:lang w:val="kk-KZ" w:eastAsia="zh-CN"/>
              </w:rPr>
            </w:pPr>
          </w:p>
        </w:tc>
      </w:tr>
      <w:tr w:rsidR="001B1D42" w:rsidRPr="001B1D42" w14:paraId="3C515C5F" w14:textId="77777777" w:rsidTr="0063072C">
        <w:trPr>
          <w:trHeight w:val="30"/>
        </w:trPr>
        <w:tc>
          <w:tcPr>
            <w:tcW w:w="425" w:type="dxa"/>
            <w:vMerge w:val="restart"/>
            <w:tcMar>
              <w:top w:w="15" w:type="dxa"/>
              <w:left w:w="15" w:type="dxa"/>
              <w:bottom w:w="15" w:type="dxa"/>
              <w:right w:w="15" w:type="dxa"/>
            </w:tcMar>
          </w:tcPr>
          <w:p w14:paraId="73AB28A0"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en-US"/>
              </w:rPr>
            </w:pPr>
            <w:r w:rsidRPr="001B1D42">
              <w:rPr>
                <w:rFonts w:ascii="Times New Roman" w:eastAsia="Times New Roman" w:hAnsi="Times New Roman" w:cs="Times New Roman"/>
                <w:color w:val="000000"/>
                <w:sz w:val="24"/>
                <w:szCs w:val="24"/>
                <w:lang w:val="en-US"/>
              </w:rPr>
              <w:t>2</w:t>
            </w:r>
          </w:p>
        </w:tc>
        <w:tc>
          <w:tcPr>
            <w:tcW w:w="3559" w:type="dxa"/>
            <w:tcMar>
              <w:top w:w="15" w:type="dxa"/>
              <w:left w:w="15" w:type="dxa"/>
              <w:bottom w:w="15" w:type="dxa"/>
              <w:right w:w="15" w:type="dxa"/>
            </w:tcMar>
          </w:tcPr>
          <w:p w14:paraId="08427CDC" w14:textId="77777777" w:rsidR="001B1D42" w:rsidRPr="001B1D42" w:rsidRDefault="001B1D42" w:rsidP="001B1D42">
            <w:pPr>
              <w:spacing w:after="0" w:line="254" w:lineRule="auto"/>
              <w:ind w:left="101" w:right="173"/>
              <w:rPr>
                <w:rFonts w:ascii="Times New Roman" w:eastAsia="Times New Roman" w:hAnsi="Times New Roman" w:cs="Times New Roman"/>
                <w:sz w:val="24"/>
                <w:szCs w:val="24"/>
                <w:lang w:val="en-US" w:eastAsia="zh-CN"/>
              </w:rPr>
            </w:pPr>
            <w:proofErr w:type="spellStart"/>
            <w:r w:rsidRPr="001B1D42">
              <w:rPr>
                <w:rFonts w:ascii="Times New Roman" w:eastAsia="Calibri" w:hAnsi="Times New Roman" w:cs="Times New Roman"/>
                <w:color w:val="000000"/>
                <w:kern w:val="24"/>
                <w:sz w:val="24"/>
                <w:szCs w:val="24"/>
                <w:lang w:eastAsia="ru-RU"/>
              </w:rPr>
              <w:t>Сөйлеуді</w:t>
            </w:r>
            <w:proofErr w:type="spellEnd"/>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дамыту</w:t>
            </w:r>
            <w:proofErr w:type="spellEnd"/>
            <w:r w:rsidRPr="001B1D42">
              <w:rPr>
                <w:rFonts w:ascii="Times New Roman" w:eastAsia="Calibri" w:hAnsi="Times New Roman" w:cs="Times New Roman"/>
                <w:color w:val="000000"/>
                <w:kern w:val="24"/>
                <w:sz w:val="24"/>
                <w:szCs w:val="24"/>
                <w:lang w:val="en-US" w:eastAsia="ru-RU"/>
              </w:rPr>
              <w:t xml:space="preserve"> </w:t>
            </w:r>
            <w:r w:rsidRPr="001B1D42">
              <w:rPr>
                <w:rFonts w:ascii="Times New Roman" w:eastAsia="Calibri" w:hAnsi="Times New Roman" w:cs="Times New Roman"/>
                <w:color w:val="000000"/>
                <w:kern w:val="24"/>
                <w:sz w:val="24"/>
                <w:szCs w:val="24"/>
                <w:lang w:val="kk-KZ" w:eastAsia="ru-RU"/>
              </w:rPr>
              <w:t xml:space="preserve"> </w:t>
            </w:r>
          </w:p>
        </w:tc>
        <w:tc>
          <w:tcPr>
            <w:tcW w:w="2410" w:type="dxa"/>
            <w:tcMar>
              <w:top w:w="15" w:type="dxa"/>
              <w:left w:w="15" w:type="dxa"/>
              <w:bottom w:w="15" w:type="dxa"/>
              <w:right w:w="15" w:type="dxa"/>
            </w:tcMar>
          </w:tcPr>
          <w:p w14:paraId="79BCCBC6"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zh-CN"/>
              </w:rPr>
            </w:pPr>
          </w:p>
        </w:tc>
        <w:tc>
          <w:tcPr>
            <w:tcW w:w="2693" w:type="dxa"/>
          </w:tcPr>
          <w:p w14:paraId="5AE2728C" w14:textId="77777777" w:rsidR="001B1D42" w:rsidRPr="001B1D42" w:rsidRDefault="001B1D42" w:rsidP="001B1D42">
            <w:pPr>
              <w:spacing w:after="0" w:line="254"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2 сағат</w:t>
            </w:r>
          </w:p>
        </w:tc>
      </w:tr>
      <w:tr w:rsidR="001B1D42" w:rsidRPr="001B1D42" w14:paraId="6D77F3AB" w14:textId="77777777" w:rsidTr="0063072C">
        <w:trPr>
          <w:trHeight w:val="30"/>
        </w:trPr>
        <w:tc>
          <w:tcPr>
            <w:tcW w:w="425" w:type="dxa"/>
            <w:vMerge/>
            <w:tcMar>
              <w:top w:w="15" w:type="dxa"/>
              <w:left w:w="15" w:type="dxa"/>
              <w:bottom w:w="15" w:type="dxa"/>
              <w:right w:w="15" w:type="dxa"/>
            </w:tcMar>
          </w:tcPr>
          <w:p w14:paraId="1851777D"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559" w:type="dxa"/>
            <w:tcMar>
              <w:top w:w="15" w:type="dxa"/>
              <w:left w:w="15" w:type="dxa"/>
              <w:bottom w:w="15" w:type="dxa"/>
              <w:right w:w="15" w:type="dxa"/>
            </w:tcMar>
          </w:tcPr>
          <w:p w14:paraId="0861BB20" w14:textId="77777777" w:rsidR="001B1D42" w:rsidRPr="001B1D42" w:rsidRDefault="001B1D42" w:rsidP="001B1D42">
            <w:pPr>
              <w:spacing w:after="0" w:line="254" w:lineRule="auto"/>
              <w:ind w:left="101" w:right="173"/>
              <w:rPr>
                <w:rFonts w:ascii="Times New Roman" w:eastAsia="Calibri" w:hAnsi="Times New Roman" w:cs="Times New Roman"/>
                <w:color w:val="000000"/>
                <w:kern w:val="24"/>
                <w:sz w:val="24"/>
                <w:szCs w:val="24"/>
                <w:lang w:eastAsia="ru-RU"/>
              </w:rPr>
            </w:pPr>
            <w:proofErr w:type="spellStart"/>
            <w:proofErr w:type="gramStart"/>
            <w:r w:rsidRPr="001B1D42">
              <w:rPr>
                <w:rFonts w:ascii="Times New Roman" w:eastAsia="Calibri" w:hAnsi="Times New Roman" w:cs="Times New Roman"/>
                <w:color w:val="000000"/>
                <w:kern w:val="24"/>
                <w:sz w:val="24"/>
                <w:szCs w:val="24"/>
                <w:lang w:eastAsia="ru-RU"/>
              </w:rPr>
              <w:t>Көркем</w:t>
            </w:r>
            <w:proofErr w:type="spellEnd"/>
            <w:r w:rsidRPr="001B1D42">
              <w:rPr>
                <w:rFonts w:ascii="Times New Roman" w:eastAsia="Calibri" w:hAnsi="Times New Roman" w:cs="Times New Roman"/>
                <w:color w:val="000000"/>
                <w:kern w:val="24"/>
                <w:sz w:val="24"/>
                <w:szCs w:val="24"/>
                <w:lang w:val="kk-KZ" w:eastAsia="ru-RU"/>
              </w:rPr>
              <w:t xml:space="preserve"> </w:t>
            </w:r>
            <w:r w:rsidRPr="001B1D42">
              <w:rPr>
                <w:rFonts w:ascii="Times New Roman" w:eastAsia="Calibri" w:hAnsi="Times New Roman" w:cs="Times New Roman"/>
                <w:color w:val="000000"/>
                <w:kern w:val="24"/>
                <w:sz w:val="24"/>
                <w:szCs w:val="24"/>
                <w:lang w:val="en-US" w:eastAsia="ru-RU"/>
              </w:rPr>
              <w:t xml:space="preserve"> </w:t>
            </w:r>
            <w:proofErr w:type="spellStart"/>
            <w:r w:rsidRPr="001B1D42">
              <w:rPr>
                <w:rFonts w:ascii="Times New Roman" w:eastAsia="Calibri" w:hAnsi="Times New Roman" w:cs="Times New Roman"/>
                <w:color w:val="000000"/>
                <w:kern w:val="24"/>
                <w:sz w:val="24"/>
                <w:szCs w:val="24"/>
                <w:lang w:eastAsia="ru-RU"/>
              </w:rPr>
              <w:t>әдебиет</w:t>
            </w:r>
            <w:proofErr w:type="spellEnd"/>
            <w:proofErr w:type="gramEnd"/>
          </w:p>
        </w:tc>
        <w:tc>
          <w:tcPr>
            <w:tcW w:w="2410" w:type="dxa"/>
            <w:tcMar>
              <w:top w:w="15" w:type="dxa"/>
              <w:left w:w="15" w:type="dxa"/>
              <w:bottom w:w="15" w:type="dxa"/>
              <w:right w:w="15" w:type="dxa"/>
            </w:tcMar>
          </w:tcPr>
          <w:p w14:paraId="28545D65"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eastAsia="ru-RU"/>
              </w:rPr>
            </w:pPr>
          </w:p>
        </w:tc>
        <w:tc>
          <w:tcPr>
            <w:tcW w:w="2693" w:type="dxa"/>
          </w:tcPr>
          <w:p w14:paraId="478FA9F5"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2 сағат</w:t>
            </w:r>
          </w:p>
        </w:tc>
      </w:tr>
      <w:tr w:rsidR="001B1D42" w:rsidRPr="001B1D42" w14:paraId="0E7BE9E5" w14:textId="77777777" w:rsidTr="0063072C">
        <w:trPr>
          <w:trHeight w:val="30"/>
        </w:trPr>
        <w:tc>
          <w:tcPr>
            <w:tcW w:w="425" w:type="dxa"/>
            <w:vMerge/>
            <w:tcMar>
              <w:top w:w="15" w:type="dxa"/>
              <w:left w:w="15" w:type="dxa"/>
              <w:bottom w:w="15" w:type="dxa"/>
              <w:right w:w="15" w:type="dxa"/>
            </w:tcMar>
          </w:tcPr>
          <w:p w14:paraId="2DCBD4E4"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559" w:type="dxa"/>
            <w:tcMar>
              <w:top w:w="15" w:type="dxa"/>
              <w:left w:w="15" w:type="dxa"/>
              <w:bottom w:w="15" w:type="dxa"/>
              <w:right w:w="15" w:type="dxa"/>
            </w:tcMar>
          </w:tcPr>
          <w:p w14:paraId="7FB30CB6" w14:textId="77777777" w:rsidR="001B1D42" w:rsidRPr="001B1D42" w:rsidRDefault="001B1D42" w:rsidP="001B1D42">
            <w:pPr>
              <w:spacing w:after="0" w:line="254" w:lineRule="auto"/>
              <w:ind w:left="101" w:right="173"/>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Қарым-қатынас іс- әрекеті</w:t>
            </w:r>
          </w:p>
        </w:tc>
        <w:tc>
          <w:tcPr>
            <w:tcW w:w="2410" w:type="dxa"/>
            <w:tcMar>
              <w:top w:w="15" w:type="dxa"/>
              <w:left w:w="15" w:type="dxa"/>
              <w:bottom w:w="15" w:type="dxa"/>
              <w:right w:w="15" w:type="dxa"/>
            </w:tcMar>
          </w:tcPr>
          <w:p w14:paraId="12FB92D0"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583BF03B"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eastAsia="ru-RU"/>
              </w:rPr>
            </w:pPr>
          </w:p>
        </w:tc>
      </w:tr>
      <w:tr w:rsidR="001B1D42" w:rsidRPr="001B1D42" w14:paraId="28FEF90D" w14:textId="77777777" w:rsidTr="0063072C">
        <w:trPr>
          <w:trHeight w:val="202"/>
        </w:trPr>
        <w:tc>
          <w:tcPr>
            <w:tcW w:w="425" w:type="dxa"/>
            <w:vMerge/>
            <w:tcMar>
              <w:top w:w="15" w:type="dxa"/>
              <w:left w:w="15" w:type="dxa"/>
              <w:bottom w:w="15" w:type="dxa"/>
              <w:right w:w="15" w:type="dxa"/>
            </w:tcMar>
          </w:tcPr>
          <w:p w14:paraId="42C89D3B"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559" w:type="dxa"/>
            <w:tcMar>
              <w:top w:w="15" w:type="dxa"/>
              <w:left w:w="15" w:type="dxa"/>
              <w:bottom w:w="15" w:type="dxa"/>
              <w:right w:w="15" w:type="dxa"/>
            </w:tcMar>
          </w:tcPr>
          <w:p w14:paraId="2544AC43"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Қазақ тілі  </w:t>
            </w:r>
          </w:p>
        </w:tc>
        <w:tc>
          <w:tcPr>
            <w:tcW w:w="2410" w:type="dxa"/>
            <w:tcMar>
              <w:top w:w="15" w:type="dxa"/>
              <w:left w:w="15" w:type="dxa"/>
              <w:bottom w:w="15" w:type="dxa"/>
              <w:right w:w="15" w:type="dxa"/>
            </w:tcMar>
          </w:tcPr>
          <w:p w14:paraId="56915949" w14:textId="77777777" w:rsidR="001B1D42" w:rsidRPr="001B1D42" w:rsidRDefault="001B1D42" w:rsidP="001B1D42">
            <w:pPr>
              <w:spacing w:after="0" w:line="254"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 xml:space="preserve"> </w:t>
            </w:r>
          </w:p>
        </w:tc>
        <w:tc>
          <w:tcPr>
            <w:tcW w:w="2693" w:type="dxa"/>
          </w:tcPr>
          <w:p w14:paraId="211B2248" w14:textId="77777777" w:rsidR="001B1D42" w:rsidRPr="001B1D42" w:rsidRDefault="001B1D42" w:rsidP="001B1D42">
            <w:pPr>
              <w:spacing w:after="0" w:line="254"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2 сағат</w:t>
            </w:r>
          </w:p>
        </w:tc>
      </w:tr>
      <w:tr w:rsidR="001B1D42" w:rsidRPr="001B1D42" w14:paraId="4BE91E41" w14:textId="77777777" w:rsidTr="0063072C">
        <w:trPr>
          <w:trHeight w:val="293"/>
        </w:trPr>
        <w:tc>
          <w:tcPr>
            <w:tcW w:w="425" w:type="dxa"/>
            <w:vMerge/>
            <w:tcMar>
              <w:top w:w="15" w:type="dxa"/>
              <w:left w:w="15" w:type="dxa"/>
              <w:bottom w:w="15" w:type="dxa"/>
              <w:right w:w="15" w:type="dxa"/>
            </w:tcMar>
          </w:tcPr>
          <w:p w14:paraId="58A539D8"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559" w:type="dxa"/>
            <w:tcMar>
              <w:top w:w="15" w:type="dxa"/>
              <w:left w:w="15" w:type="dxa"/>
              <w:bottom w:w="15" w:type="dxa"/>
              <w:right w:w="15" w:type="dxa"/>
            </w:tcMar>
          </w:tcPr>
          <w:p w14:paraId="55A8F04E"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 xml:space="preserve">Қазақ тілі *** </w:t>
            </w:r>
          </w:p>
        </w:tc>
        <w:tc>
          <w:tcPr>
            <w:tcW w:w="2410" w:type="dxa"/>
            <w:tcMar>
              <w:top w:w="15" w:type="dxa"/>
              <w:left w:w="15" w:type="dxa"/>
              <w:bottom w:w="15" w:type="dxa"/>
              <w:right w:w="15" w:type="dxa"/>
            </w:tcMar>
          </w:tcPr>
          <w:p w14:paraId="4D17BC33"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229BBE88"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 xml:space="preserve"> </w:t>
            </w:r>
          </w:p>
        </w:tc>
      </w:tr>
      <w:tr w:rsidR="001B1D42" w:rsidRPr="001B1D42" w14:paraId="357D9306" w14:textId="77777777" w:rsidTr="0063072C">
        <w:trPr>
          <w:trHeight w:val="30"/>
        </w:trPr>
        <w:tc>
          <w:tcPr>
            <w:tcW w:w="425" w:type="dxa"/>
            <w:tcMar>
              <w:top w:w="15" w:type="dxa"/>
              <w:left w:w="15" w:type="dxa"/>
              <w:bottom w:w="15" w:type="dxa"/>
              <w:right w:w="15" w:type="dxa"/>
            </w:tcMar>
          </w:tcPr>
          <w:p w14:paraId="493A7BF4"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3</w:t>
            </w:r>
          </w:p>
        </w:tc>
        <w:tc>
          <w:tcPr>
            <w:tcW w:w="3559" w:type="dxa"/>
            <w:tcMar>
              <w:top w:w="15" w:type="dxa"/>
              <w:left w:w="15" w:type="dxa"/>
              <w:bottom w:w="15" w:type="dxa"/>
              <w:right w:w="15" w:type="dxa"/>
            </w:tcMar>
          </w:tcPr>
          <w:p w14:paraId="63B21F66"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ru-RU"/>
              </w:rPr>
              <w:t>Сауат ашу негіздері</w:t>
            </w:r>
          </w:p>
        </w:tc>
        <w:tc>
          <w:tcPr>
            <w:tcW w:w="2410" w:type="dxa"/>
            <w:tcMar>
              <w:top w:w="15" w:type="dxa"/>
              <w:left w:w="15" w:type="dxa"/>
              <w:bottom w:w="15" w:type="dxa"/>
              <w:right w:w="15" w:type="dxa"/>
            </w:tcMar>
          </w:tcPr>
          <w:p w14:paraId="436B6B24"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w:t>
            </w:r>
          </w:p>
        </w:tc>
        <w:tc>
          <w:tcPr>
            <w:tcW w:w="2693" w:type="dxa"/>
          </w:tcPr>
          <w:p w14:paraId="0AFA0AD0"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3 сағат</w:t>
            </w:r>
          </w:p>
        </w:tc>
      </w:tr>
      <w:tr w:rsidR="001B1D42" w:rsidRPr="001B1D42" w14:paraId="2BFA7CCF" w14:textId="77777777" w:rsidTr="0063072C">
        <w:trPr>
          <w:trHeight w:val="30"/>
        </w:trPr>
        <w:tc>
          <w:tcPr>
            <w:tcW w:w="425" w:type="dxa"/>
            <w:tcMar>
              <w:top w:w="15" w:type="dxa"/>
              <w:left w:w="15" w:type="dxa"/>
              <w:bottom w:w="15" w:type="dxa"/>
              <w:right w:w="15" w:type="dxa"/>
            </w:tcMar>
          </w:tcPr>
          <w:p w14:paraId="2D7E0F45"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559" w:type="dxa"/>
            <w:tcMar>
              <w:top w:w="15" w:type="dxa"/>
              <w:left w:w="15" w:type="dxa"/>
              <w:bottom w:w="15" w:type="dxa"/>
              <w:right w:w="15" w:type="dxa"/>
            </w:tcMar>
          </w:tcPr>
          <w:p w14:paraId="581C857C"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Қарым-қатынас іс- әрекеті, танымдық іс-әрекет</w:t>
            </w:r>
          </w:p>
        </w:tc>
        <w:tc>
          <w:tcPr>
            <w:tcW w:w="2410" w:type="dxa"/>
            <w:tcMar>
              <w:top w:w="15" w:type="dxa"/>
              <w:left w:w="15" w:type="dxa"/>
              <w:bottom w:w="15" w:type="dxa"/>
              <w:right w:w="15" w:type="dxa"/>
            </w:tcMar>
          </w:tcPr>
          <w:p w14:paraId="5939C175"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17BF966C"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p>
        </w:tc>
      </w:tr>
      <w:tr w:rsidR="001B1D42" w:rsidRPr="001B1D42" w14:paraId="72B00748" w14:textId="77777777" w:rsidTr="0063072C">
        <w:trPr>
          <w:trHeight w:val="30"/>
        </w:trPr>
        <w:tc>
          <w:tcPr>
            <w:tcW w:w="425" w:type="dxa"/>
            <w:tcMar>
              <w:top w:w="15" w:type="dxa"/>
              <w:left w:w="15" w:type="dxa"/>
              <w:bottom w:w="15" w:type="dxa"/>
              <w:right w:w="15" w:type="dxa"/>
            </w:tcMar>
          </w:tcPr>
          <w:p w14:paraId="4392E74B"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4</w:t>
            </w:r>
          </w:p>
        </w:tc>
        <w:tc>
          <w:tcPr>
            <w:tcW w:w="3559" w:type="dxa"/>
            <w:tcMar>
              <w:top w:w="15" w:type="dxa"/>
              <w:left w:w="15" w:type="dxa"/>
              <w:bottom w:w="15" w:type="dxa"/>
              <w:right w:w="15" w:type="dxa"/>
            </w:tcMar>
          </w:tcPr>
          <w:p w14:paraId="75BFF6C5" w14:textId="77777777" w:rsidR="001B1D42" w:rsidRPr="001B1D42" w:rsidRDefault="001B1D42" w:rsidP="001B1D42">
            <w:pPr>
              <w:spacing w:after="0" w:line="240" w:lineRule="auto"/>
              <w:rPr>
                <w:rFonts w:ascii="Times New Roman" w:eastAsia="Times New Roman" w:hAnsi="Times New Roman" w:cs="Times New Roman"/>
                <w:sz w:val="24"/>
                <w:szCs w:val="24"/>
                <w:lang w:val="kk-KZ" w:eastAsia="ru-RU"/>
              </w:rPr>
            </w:pPr>
            <w:r w:rsidRPr="001B1D42">
              <w:rPr>
                <w:rFonts w:ascii="Times New Roman" w:eastAsia="Calibri" w:hAnsi="Times New Roman" w:cs="Times New Roman"/>
                <w:color w:val="000000"/>
                <w:kern w:val="24"/>
                <w:sz w:val="24"/>
                <w:szCs w:val="24"/>
                <w:lang w:val="kk-KZ" w:eastAsia="ru-RU"/>
              </w:rPr>
              <w:t>М</w:t>
            </w:r>
            <w:proofErr w:type="spellStart"/>
            <w:r w:rsidRPr="001B1D42">
              <w:rPr>
                <w:rFonts w:ascii="Times New Roman" w:eastAsia="Calibri" w:hAnsi="Times New Roman" w:cs="Times New Roman"/>
                <w:color w:val="000000"/>
                <w:kern w:val="24"/>
                <w:sz w:val="24"/>
                <w:szCs w:val="24"/>
                <w:lang w:eastAsia="ru-RU"/>
              </w:rPr>
              <w:t>атематик</w:t>
            </w:r>
            <w:proofErr w:type="spellEnd"/>
            <w:r w:rsidRPr="001B1D42">
              <w:rPr>
                <w:rFonts w:ascii="Times New Roman" w:eastAsia="Calibri" w:hAnsi="Times New Roman" w:cs="Times New Roman"/>
                <w:color w:val="000000"/>
                <w:kern w:val="24"/>
                <w:sz w:val="24"/>
                <w:szCs w:val="24"/>
                <w:lang w:val="kk-KZ" w:eastAsia="ru-RU"/>
              </w:rPr>
              <w:t>а негіздері</w:t>
            </w:r>
          </w:p>
        </w:tc>
        <w:tc>
          <w:tcPr>
            <w:tcW w:w="2410" w:type="dxa"/>
            <w:tcMar>
              <w:top w:w="15" w:type="dxa"/>
              <w:left w:w="15" w:type="dxa"/>
              <w:bottom w:w="15" w:type="dxa"/>
              <w:right w:w="15" w:type="dxa"/>
            </w:tcMar>
          </w:tcPr>
          <w:p w14:paraId="606ACB31" w14:textId="77777777" w:rsidR="001B1D42" w:rsidRPr="001B1D42" w:rsidRDefault="001B1D42" w:rsidP="001B1D42">
            <w:pPr>
              <w:spacing w:after="0" w:line="240" w:lineRule="auto"/>
              <w:ind w:left="173"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 xml:space="preserve"> </w:t>
            </w:r>
          </w:p>
        </w:tc>
        <w:tc>
          <w:tcPr>
            <w:tcW w:w="2693" w:type="dxa"/>
          </w:tcPr>
          <w:p w14:paraId="7C01F8BB" w14:textId="77777777" w:rsidR="001B1D42" w:rsidRPr="001B1D42" w:rsidRDefault="001B1D42" w:rsidP="001B1D42">
            <w:pPr>
              <w:spacing w:after="0" w:line="240" w:lineRule="auto"/>
              <w:ind w:left="173" w:right="184"/>
              <w:jc w:val="center"/>
              <w:rPr>
                <w:rFonts w:ascii="Times New Roman" w:eastAsia="Times New Roman" w:hAnsi="Times New Roman" w:cs="Times New Roman"/>
                <w:kern w:val="24"/>
                <w:sz w:val="24"/>
                <w:szCs w:val="24"/>
                <w:lang w:val="kk-KZ" w:eastAsia="zh-CN"/>
              </w:rPr>
            </w:pPr>
            <w:r w:rsidRPr="001B1D42">
              <w:rPr>
                <w:rFonts w:ascii="Times New Roman" w:eastAsia="Times New Roman" w:hAnsi="Times New Roman" w:cs="Times New Roman"/>
                <w:sz w:val="24"/>
                <w:szCs w:val="24"/>
                <w:lang w:val="kk-KZ" w:eastAsia="ru-RU"/>
              </w:rPr>
              <w:t>3 сағат</w:t>
            </w:r>
          </w:p>
        </w:tc>
      </w:tr>
      <w:tr w:rsidR="001B1D42" w:rsidRPr="001B1D42" w14:paraId="0E0BD7E3" w14:textId="77777777" w:rsidTr="0063072C">
        <w:trPr>
          <w:trHeight w:val="30"/>
        </w:trPr>
        <w:tc>
          <w:tcPr>
            <w:tcW w:w="425" w:type="dxa"/>
            <w:tcMar>
              <w:top w:w="15" w:type="dxa"/>
              <w:left w:w="15" w:type="dxa"/>
              <w:bottom w:w="15" w:type="dxa"/>
              <w:right w:w="15" w:type="dxa"/>
            </w:tcMar>
          </w:tcPr>
          <w:p w14:paraId="66143DFB"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559" w:type="dxa"/>
            <w:tcMar>
              <w:top w:w="15" w:type="dxa"/>
              <w:left w:w="15" w:type="dxa"/>
              <w:bottom w:w="15" w:type="dxa"/>
              <w:right w:w="15" w:type="dxa"/>
            </w:tcMar>
          </w:tcPr>
          <w:p w14:paraId="319AA485" w14:textId="77777777" w:rsidR="001B1D42" w:rsidRPr="001B1D42" w:rsidRDefault="001B1D42" w:rsidP="001B1D42">
            <w:pPr>
              <w:spacing w:after="0" w:line="240" w:lineRule="auto"/>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Танымдық  іс-әрекет, зерттеу іс-әрекеті</w:t>
            </w:r>
          </w:p>
        </w:tc>
        <w:tc>
          <w:tcPr>
            <w:tcW w:w="2410" w:type="dxa"/>
            <w:tcMar>
              <w:top w:w="15" w:type="dxa"/>
              <w:left w:w="15" w:type="dxa"/>
              <w:bottom w:w="15" w:type="dxa"/>
              <w:right w:w="15" w:type="dxa"/>
            </w:tcMar>
          </w:tcPr>
          <w:p w14:paraId="14A65018" w14:textId="77777777" w:rsidR="001B1D42" w:rsidRPr="001B1D42" w:rsidRDefault="001B1D42" w:rsidP="001B1D42">
            <w:pPr>
              <w:spacing w:after="0" w:line="240" w:lineRule="auto"/>
              <w:ind w:left="173" w:right="184"/>
              <w:jc w:val="center"/>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4B5B7106" w14:textId="77777777" w:rsidR="001B1D42" w:rsidRPr="001B1D42" w:rsidRDefault="001B1D42" w:rsidP="001B1D42">
            <w:pPr>
              <w:spacing w:after="0" w:line="240" w:lineRule="auto"/>
              <w:ind w:left="173" w:right="184"/>
              <w:jc w:val="center"/>
              <w:rPr>
                <w:rFonts w:ascii="Times New Roman" w:eastAsia="Times New Roman" w:hAnsi="Times New Roman" w:cs="Times New Roman"/>
                <w:sz w:val="24"/>
                <w:szCs w:val="24"/>
                <w:lang w:val="kk-KZ" w:eastAsia="ru-RU"/>
              </w:rPr>
            </w:pPr>
          </w:p>
        </w:tc>
      </w:tr>
      <w:tr w:rsidR="001B1D42" w:rsidRPr="001B1D42" w14:paraId="05B727DA" w14:textId="77777777" w:rsidTr="0063072C">
        <w:trPr>
          <w:trHeight w:val="30"/>
        </w:trPr>
        <w:tc>
          <w:tcPr>
            <w:tcW w:w="425" w:type="dxa"/>
            <w:tcMar>
              <w:top w:w="15" w:type="dxa"/>
              <w:left w:w="15" w:type="dxa"/>
              <w:bottom w:w="15" w:type="dxa"/>
              <w:right w:w="15" w:type="dxa"/>
            </w:tcMar>
          </w:tcPr>
          <w:p w14:paraId="7765D7BC"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5</w:t>
            </w:r>
          </w:p>
        </w:tc>
        <w:tc>
          <w:tcPr>
            <w:tcW w:w="3559" w:type="dxa"/>
            <w:tcMar>
              <w:top w:w="15" w:type="dxa"/>
              <w:left w:w="15" w:type="dxa"/>
              <w:bottom w:w="15" w:type="dxa"/>
              <w:right w:w="15" w:type="dxa"/>
            </w:tcMar>
          </w:tcPr>
          <w:p w14:paraId="191230F3" w14:textId="77777777"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val="kk-KZ" w:eastAsia="zh-CN"/>
              </w:rPr>
            </w:pPr>
            <w:r w:rsidRPr="001B1D42">
              <w:rPr>
                <w:rFonts w:ascii="Times New Roman" w:eastAsia="PMingLiU" w:hAnsi="Times New Roman" w:cs="Times New Roman"/>
                <w:color w:val="000000"/>
                <w:kern w:val="24"/>
                <w:sz w:val="24"/>
                <w:szCs w:val="24"/>
                <w:lang w:val="kk-KZ" w:eastAsia="ru-RU"/>
              </w:rPr>
              <w:t>Қоршаған ортамен таныстыру</w:t>
            </w:r>
          </w:p>
        </w:tc>
        <w:tc>
          <w:tcPr>
            <w:tcW w:w="2410" w:type="dxa"/>
            <w:tcMar>
              <w:top w:w="15" w:type="dxa"/>
              <w:left w:w="15" w:type="dxa"/>
              <w:bottom w:w="15" w:type="dxa"/>
              <w:right w:w="15" w:type="dxa"/>
            </w:tcMar>
          </w:tcPr>
          <w:p w14:paraId="69EC923F"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zh-CN"/>
              </w:rPr>
            </w:pPr>
          </w:p>
        </w:tc>
        <w:tc>
          <w:tcPr>
            <w:tcW w:w="2693" w:type="dxa"/>
          </w:tcPr>
          <w:p w14:paraId="33B36F07" w14:textId="77777777" w:rsidR="001B1D42" w:rsidRPr="001B1D42" w:rsidRDefault="001B1D42" w:rsidP="001B1D42">
            <w:pPr>
              <w:spacing w:after="0" w:line="256" w:lineRule="auto"/>
              <w:ind w:left="173" w:right="184"/>
              <w:jc w:val="center"/>
              <w:rPr>
                <w:rFonts w:ascii="Times New Roman" w:eastAsia="Times New Roman" w:hAnsi="Times New Roman" w:cs="Times New Roman"/>
                <w:kern w:val="24"/>
                <w:sz w:val="24"/>
                <w:szCs w:val="24"/>
                <w:lang w:val="kk-KZ" w:eastAsia="zh-CN"/>
              </w:rPr>
            </w:pPr>
            <w:r w:rsidRPr="001B1D42">
              <w:rPr>
                <w:rFonts w:ascii="Times New Roman" w:eastAsia="Times New Roman" w:hAnsi="Times New Roman" w:cs="Times New Roman"/>
                <w:sz w:val="24"/>
                <w:szCs w:val="24"/>
                <w:lang w:val="kk-KZ" w:eastAsia="ru-RU"/>
              </w:rPr>
              <w:t>2 сағат</w:t>
            </w:r>
          </w:p>
        </w:tc>
      </w:tr>
      <w:tr w:rsidR="001B1D42" w:rsidRPr="001B1D42" w14:paraId="6B42E4B2" w14:textId="77777777" w:rsidTr="0063072C">
        <w:trPr>
          <w:trHeight w:val="30"/>
        </w:trPr>
        <w:tc>
          <w:tcPr>
            <w:tcW w:w="425" w:type="dxa"/>
            <w:tcMar>
              <w:top w:w="15" w:type="dxa"/>
              <w:left w:w="15" w:type="dxa"/>
              <w:bottom w:w="15" w:type="dxa"/>
              <w:right w:w="15" w:type="dxa"/>
            </w:tcMar>
          </w:tcPr>
          <w:p w14:paraId="5E809489"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559" w:type="dxa"/>
            <w:tcMar>
              <w:top w:w="15" w:type="dxa"/>
              <w:left w:w="15" w:type="dxa"/>
              <w:bottom w:w="15" w:type="dxa"/>
              <w:right w:w="15" w:type="dxa"/>
            </w:tcMar>
          </w:tcPr>
          <w:p w14:paraId="05CF2A68" w14:textId="77777777" w:rsidR="001B1D42" w:rsidRPr="001B1D42" w:rsidRDefault="001B1D42" w:rsidP="001B1D42">
            <w:pPr>
              <w:spacing w:after="0" w:line="254" w:lineRule="auto"/>
              <w:ind w:left="101" w:right="173"/>
              <w:jc w:val="both"/>
              <w:rPr>
                <w:rFonts w:ascii="Times New Roman" w:eastAsia="PMingLiU"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Қарым-қатынас іс- әрекеті, танымдық іс –әрекет, зерттеу іс-әрекеті, еңбек іс-әрекеті</w:t>
            </w:r>
          </w:p>
        </w:tc>
        <w:tc>
          <w:tcPr>
            <w:tcW w:w="2410" w:type="dxa"/>
            <w:tcMar>
              <w:top w:w="15" w:type="dxa"/>
              <w:left w:w="15" w:type="dxa"/>
              <w:bottom w:w="15" w:type="dxa"/>
              <w:right w:w="15" w:type="dxa"/>
            </w:tcMar>
          </w:tcPr>
          <w:p w14:paraId="779A9B10" w14:textId="77777777" w:rsidR="001B1D42" w:rsidRPr="001B1D42" w:rsidRDefault="001B1D42" w:rsidP="001B1D42">
            <w:pPr>
              <w:spacing w:after="0" w:line="254" w:lineRule="auto"/>
              <w:ind w:left="173" w:right="184"/>
              <w:jc w:val="center"/>
              <w:rPr>
                <w:rFonts w:ascii="Times New Roman" w:eastAsia="Times New Roman" w:hAnsi="Times New Roman" w:cs="Times New Roman"/>
                <w:sz w:val="24"/>
                <w:szCs w:val="24"/>
                <w:lang w:val="kk-KZ" w:eastAsia="ru-RU"/>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013BB95D" w14:textId="77777777" w:rsidR="001B1D42" w:rsidRPr="001B1D42" w:rsidRDefault="001B1D42" w:rsidP="001B1D42">
            <w:pPr>
              <w:spacing w:after="0" w:line="256" w:lineRule="auto"/>
              <w:ind w:left="173" w:right="184"/>
              <w:jc w:val="center"/>
              <w:rPr>
                <w:rFonts w:ascii="Times New Roman" w:eastAsia="Times New Roman" w:hAnsi="Times New Roman" w:cs="Times New Roman"/>
                <w:sz w:val="24"/>
                <w:szCs w:val="24"/>
                <w:lang w:val="kk-KZ" w:eastAsia="ru-RU"/>
              </w:rPr>
            </w:pPr>
          </w:p>
        </w:tc>
      </w:tr>
      <w:tr w:rsidR="001B1D42" w:rsidRPr="001B1D42" w14:paraId="4A80259E" w14:textId="77777777" w:rsidTr="0063072C">
        <w:trPr>
          <w:trHeight w:val="30"/>
        </w:trPr>
        <w:tc>
          <w:tcPr>
            <w:tcW w:w="425" w:type="dxa"/>
            <w:vMerge w:val="restart"/>
            <w:tcMar>
              <w:top w:w="15" w:type="dxa"/>
              <w:left w:w="15" w:type="dxa"/>
              <w:bottom w:w="15" w:type="dxa"/>
              <w:right w:w="15" w:type="dxa"/>
            </w:tcMar>
          </w:tcPr>
          <w:p w14:paraId="004C7E8D"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kk-KZ"/>
              </w:rPr>
            </w:pPr>
            <w:r w:rsidRPr="001B1D42">
              <w:rPr>
                <w:rFonts w:ascii="Times New Roman" w:eastAsia="Times New Roman" w:hAnsi="Times New Roman" w:cs="Times New Roman"/>
                <w:color w:val="000000"/>
                <w:sz w:val="24"/>
                <w:szCs w:val="24"/>
                <w:lang w:val="kk-KZ"/>
              </w:rPr>
              <w:t>6</w:t>
            </w:r>
          </w:p>
        </w:tc>
        <w:tc>
          <w:tcPr>
            <w:tcW w:w="3559" w:type="dxa"/>
            <w:tcMar>
              <w:top w:w="15" w:type="dxa"/>
              <w:left w:w="15" w:type="dxa"/>
              <w:bottom w:w="15" w:type="dxa"/>
              <w:right w:w="15" w:type="dxa"/>
            </w:tcMar>
          </w:tcPr>
          <w:p w14:paraId="119F85DF"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Сурет салу</w:t>
            </w:r>
          </w:p>
        </w:tc>
        <w:tc>
          <w:tcPr>
            <w:tcW w:w="2410" w:type="dxa"/>
            <w:vMerge w:val="restart"/>
            <w:tcMar>
              <w:top w:w="15" w:type="dxa"/>
              <w:left w:w="15" w:type="dxa"/>
              <w:bottom w:w="15" w:type="dxa"/>
              <w:right w:w="15" w:type="dxa"/>
            </w:tcMar>
          </w:tcPr>
          <w:p w14:paraId="2FDF7AA8" w14:textId="77777777" w:rsidR="001B1D42" w:rsidRPr="001B1D42" w:rsidRDefault="001B1D42" w:rsidP="001B1D42">
            <w:pPr>
              <w:spacing w:after="200" w:line="276" w:lineRule="auto"/>
              <w:rPr>
                <w:rFonts w:ascii="Times New Roman" w:eastAsia="Times New Roman" w:hAnsi="Times New Roman" w:cs="Times New Roman"/>
                <w:sz w:val="24"/>
                <w:szCs w:val="24"/>
                <w:lang w:eastAsia="ru-RU"/>
              </w:rPr>
            </w:pPr>
          </w:p>
          <w:p w14:paraId="2B713B2E" w14:textId="77777777" w:rsidR="001B1D42" w:rsidRPr="001B1D42" w:rsidRDefault="001B1D42" w:rsidP="001B1D42">
            <w:pPr>
              <w:spacing w:after="0" w:line="240" w:lineRule="auto"/>
              <w:rPr>
                <w:rFonts w:ascii="Times New Roman" w:eastAsia="Times New Roman" w:hAnsi="Times New Roman" w:cs="Times New Roman"/>
                <w:sz w:val="24"/>
                <w:szCs w:val="24"/>
                <w:lang w:eastAsia="ru-RU"/>
              </w:rPr>
            </w:pPr>
            <w:r w:rsidRPr="001B1D42">
              <w:rPr>
                <w:rFonts w:ascii="Times New Roman" w:eastAsia="Times New Roman" w:hAnsi="Times New Roman" w:cs="Times New Roman"/>
                <w:sz w:val="24"/>
                <w:szCs w:val="24"/>
                <w:lang w:val="kk-KZ" w:eastAsia="ru-RU"/>
              </w:rPr>
              <w:t xml:space="preserve"> </w:t>
            </w:r>
          </w:p>
          <w:p w14:paraId="31F82FF3"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693" w:type="dxa"/>
            <w:vMerge w:val="restart"/>
          </w:tcPr>
          <w:p w14:paraId="195447C2"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r w:rsidRPr="001B1D42">
              <w:rPr>
                <w:rFonts w:ascii="Times New Roman" w:eastAsia="Calibri" w:hAnsi="Times New Roman" w:cs="Times New Roman"/>
                <w:color w:val="000000"/>
                <w:kern w:val="24"/>
                <w:sz w:val="24"/>
                <w:szCs w:val="24"/>
                <w:lang w:val="kk-KZ" w:eastAsia="zh-CN"/>
              </w:rPr>
              <w:t>1 сағат</w:t>
            </w:r>
          </w:p>
          <w:p w14:paraId="5151A615" w14:textId="77777777" w:rsidR="001B1D42" w:rsidRPr="001B1D42" w:rsidRDefault="001B1D42" w:rsidP="001B1D42">
            <w:pPr>
              <w:spacing w:after="200" w:line="276" w:lineRule="auto"/>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 xml:space="preserve"> </w:t>
            </w:r>
          </w:p>
          <w:p w14:paraId="445D4DD8" w14:textId="77777777" w:rsidR="001B1D42" w:rsidRPr="001B1D42" w:rsidRDefault="001B1D42" w:rsidP="001B1D42">
            <w:pPr>
              <w:spacing w:after="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6EA0D9BC" w14:textId="77777777" w:rsidTr="0063072C">
        <w:trPr>
          <w:trHeight w:val="30"/>
        </w:trPr>
        <w:tc>
          <w:tcPr>
            <w:tcW w:w="425" w:type="dxa"/>
            <w:vMerge/>
            <w:tcMar>
              <w:top w:w="15" w:type="dxa"/>
              <w:left w:w="15" w:type="dxa"/>
              <w:bottom w:w="15" w:type="dxa"/>
              <w:right w:w="15" w:type="dxa"/>
            </w:tcMar>
          </w:tcPr>
          <w:p w14:paraId="3130098C"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559" w:type="dxa"/>
            <w:tcMar>
              <w:top w:w="15" w:type="dxa"/>
              <w:left w:w="15" w:type="dxa"/>
              <w:bottom w:w="15" w:type="dxa"/>
              <w:right w:w="15" w:type="dxa"/>
            </w:tcMar>
          </w:tcPr>
          <w:p w14:paraId="1AEB0FF6"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 xml:space="preserve"> Мүсіндеу</w:t>
            </w:r>
          </w:p>
        </w:tc>
        <w:tc>
          <w:tcPr>
            <w:tcW w:w="2410" w:type="dxa"/>
            <w:vMerge/>
            <w:tcMar>
              <w:top w:w="15" w:type="dxa"/>
              <w:left w:w="15" w:type="dxa"/>
              <w:bottom w:w="15" w:type="dxa"/>
              <w:right w:w="15" w:type="dxa"/>
            </w:tcMar>
          </w:tcPr>
          <w:p w14:paraId="46D00A83"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693" w:type="dxa"/>
            <w:vMerge/>
          </w:tcPr>
          <w:p w14:paraId="36301BA2"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79EF947B" w14:textId="77777777" w:rsidTr="0063072C">
        <w:trPr>
          <w:trHeight w:val="30"/>
        </w:trPr>
        <w:tc>
          <w:tcPr>
            <w:tcW w:w="425" w:type="dxa"/>
            <w:vMerge/>
            <w:tcMar>
              <w:top w:w="15" w:type="dxa"/>
              <w:left w:w="15" w:type="dxa"/>
              <w:bottom w:w="15" w:type="dxa"/>
              <w:right w:w="15" w:type="dxa"/>
            </w:tcMar>
          </w:tcPr>
          <w:p w14:paraId="2BCDF0DE"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559" w:type="dxa"/>
            <w:tcMar>
              <w:top w:w="15" w:type="dxa"/>
              <w:left w:w="15" w:type="dxa"/>
              <w:bottom w:w="15" w:type="dxa"/>
              <w:right w:w="15" w:type="dxa"/>
            </w:tcMar>
          </w:tcPr>
          <w:p w14:paraId="169E39F6" w14:textId="77777777" w:rsidR="001B1D42" w:rsidRPr="001B1D42" w:rsidRDefault="001B1D42" w:rsidP="001B1D42">
            <w:pPr>
              <w:spacing w:before="100" w:beforeAutospacing="1" w:after="0" w:afterAutospacing="1" w:line="254" w:lineRule="auto"/>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Жапсыру</w:t>
            </w:r>
          </w:p>
        </w:tc>
        <w:tc>
          <w:tcPr>
            <w:tcW w:w="2410" w:type="dxa"/>
            <w:vMerge/>
            <w:tcMar>
              <w:top w:w="15" w:type="dxa"/>
              <w:left w:w="15" w:type="dxa"/>
              <w:bottom w:w="15" w:type="dxa"/>
              <w:right w:w="15" w:type="dxa"/>
            </w:tcMar>
          </w:tcPr>
          <w:p w14:paraId="4F224684"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693" w:type="dxa"/>
            <w:vMerge/>
          </w:tcPr>
          <w:p w14:paraId="70F81FF9"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11AF0D44" w14:textId="77777777" w:rsidTr="0063072C">
        <w:trPr>
          <w:trHeight w:val="30"/>
        </w:trPr>
        <w:tc>
          <w:tcPr>
            <w:tcW w:w="425" w:type="dxa"/>
            <w:vMerge/>
            <w:tcMar>
              <w:top w:w="15" w:type="dxa"/>
              <w:left w:w="15" w:type="dxa"/>
              <w:bottom w:w="15" w:type="dxa"/>
              <w:right w:w="15" w:type="dxa"/>
            </w:tcMar>
          </w:tcPr>
          <w:p w14:paraId="77202ACA"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559" w:type="dxa"/>
            <w:tcMar>
              <w:top w:w="15" w:type="dxa"/>
              <w:left w:w="15" w:type="dxa"/>
              <w:bottom w:w="15" w:type="dxa"/>
              <w:right w:w="15" w:type="dxa"/>
            </w:tcMar>
          </w:tcPr>
          <w:p w14:paraId="28168E2E" w14:textId="77777777" w:rsidR="001B1D42" w:rsidRPr="001B1D42" w:rsidRDefault="001B1D42" w:rsidP="001B1D42">
            <w:pPr>
              <w:spacing w:after="0" w:line="240" w:lineRule="auto"/>
              <w:rPr>
                <w:rFonts w:ascii="Times New Roman" w:eastAsia="Times New Roman" w:hAnsi="Times New Roman" w:cs="Times New Roman"/>
                <w:sz w:val="24"/>
                <w:szCs w:val="24"/>
                <w:lang w:eastAsia="ru-RU"/>
              </w:rPr>
            </w:pPr>
            <w:r w:rsidRPr="001B1D42">
              <w:rPr>
                <w:rFonts w:ascii="Times New Roman" w:eastAsia="Calibri" w:hAnsi="Times New Roman" w:cs="Times New Roman"/>
                <w:color w:val="000000"/>
                <w:kern w:val="24"/>
                <w:sz w:val="24"/>
                <w:szCs w:val="24"/>
                <w:lang w:val="kk-KZ" w:eastAsia="ru-RU"/>
              </w:rPr>
              <w:t xml:space="preserve"> Құрастыру </w:t>
            </w:r>
          </w:p>
        </w:tc>
        <w:tc>
          <w:tcPr>
            <w:tcW w:w="2410" w:type="dxa"/>
            <w:vMerge/>
            <w:tcMar>
              <w:top w:w="15" w:type="dxa"/>
              <w:left w:w="15" w:type="dxa"/>
              <w:bottom w:w="15" w:type="dxa"/>
              <w:right w:w="15" w:type="dxa"/>
            </w:tcMar>
          </w:tcPr>
          <w:p w14:paraId="04594BDD"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
        </w:tc>
        <w:tc>
          <w:tcPr>
            <w:tcW w:w="2693" w:type="dxa"/>
            <w:vMerge/>
          </w:tcPr>
          <w:p w14:paraId="70C005E5"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25621C43" w14:textId="77777777" w:rsidTr="0063072C">
        <w:trPr>
          <w:trHeight w:val="30"/>
        </w:trPr>
        <w:tc>
          <w:tcPr>
            <w:tcW w:w="425" w:type="dxa"/>
            <w:tcMar>
              <w:top w:w="15" w:type="dxa"/>
              <w:left w:w="15" w:type="dxa"/>
              <w:bottom w:w="15" w:type="dxa"/>
              <w:right w:w="15" w:type="dxa"/>
            </w:tcMar>
          </w:tcPr>
          <w:p w14:paraId="039CB2E9"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en-US"/>
              </w:rPr>
            </w:pPr>
          </w:p>
        </w:tc>
        <w:tc>
          <w:tcPr>
            <w:tcW w:w="3559" w:type="dxa"/>
            <w:tcMar>
              <w:top w:w="15" w:type="dxa"/>
              <w:left w:w="15" w:type="dxa"/>
              <w:bottom w:w="15" w:type="dxa"/>
              <w:right w:w="15" w:type="dxa"/>
            </w:tcMar>
          </w:tcPr>
          <w:p w14:paraId="2D8859E1" w14:textId="77777777" w:rsidR="001B1D42" w:rsidRPr="001B1D42" w:rsidRDefault="001B1D42" w:rsidP="001B1D42">
            <w:pPr>
              <w:spacing w:after="0" w:line="240" w:lineRule="auto"/>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Шығармашылық іс-әрекет, бейнелеу іс- әрекеті.</w:t>
            </w:r>
          </w:p>
        </w:tc>
        <w:tc>
          <w:tcPr>
            <w:tcW w:w="2410" w:type="dxa"/>
            <w:tcMar>
              <w:top w:w="15" w:type="dxa"/>
              <w:left w:w="15" w:type="dxa"/>
              <w:bottom w:w="15" w:type="dxa"/>
              <w:right w:w="15" w:type="dxa"/>
            </w:tcMar>
          </w:tcPr>
          <w:p w14:paraId="62ECE048" w14:textId="77777777" w:rsidR="001B1D42" w:rsidRPr="001B1D42" w:rsidRDefault="001B1D42" w:rsidP="001B1D42">
            <w:pPr>
              <w:spacing w:after="200" w:line="254" w:lineRule="auto"/>
              <w:ind w:left="173"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Pr>
          <w:p w14:paraId="3465184D" w14:textId="77777777" w:rsidR="001B1D42" w:rsidRPr="001B1D42" w:rsidRDefault="001B1D42" w:rsidP="001B1D42">
            <w:pPr>
              <w:spacing w:after="200" w:line="254" w:lineRule="auto"/>
              <w:ind w:left="173" w:right="184"/>
              <w:jc w:val="center"/>
              <w:rPr>
                <w:rFonts w:ascii="Times New Roman" w:eastAsia="Calibri" w:hAnsi="Times New Roman" w:cs="Times New Roman"/>
                <w:color w:val="000000"/>
                <w:kern w:val="24"/>
                <w:sz w:val="24"/>
                <w:szCs w:val="24"/>
                <w:lang w:val="kk-KZ" w:eastAsia="zh-CN"/>
              </w:rPr>
            </w:pPr>
          </w:p>
        </w:tc>
      </w:tr>
      <w:tr w:rsidR="001B1D42" w:rsidRPr="001B1D42" w14:paraId="6F620614" w14:textId="77777777" w:rsidTr="0063072C">
        <w:trPr>
          <w:trHeight w:val="30"/>
        </w:trPr>
        <w:tc>
          <w:tcPr>
            <w:tcW w:w="425" w:type="dxa"/>
            <w:vMerge w:val="restart"/>
            <w:tcMar>
              <w:top w:w="15" w:type="dxa"/>
              <w:left w:w="15" w:type="dxa"/>
              <w:bottom w:w="15" w:type="dxa"/>
              <w:right w:w="15" w:type="dxa"/>
            </w:tcMar>
          </w:tcPr>
          <w:p w14:paraId="3FE30B75" w14:textId="77777777" w:rsidR="001B1D42" w:rsidRPr="001B1D42" w:rsidRDefault="001B1D42" w:rsidP="001B1D42">
            <w:pPr>
              <w:spacing w:after="20" w:line="276" w:lineRule="auto"/>
              <w:ind w:left="20"/>
              <w:jc w:val="center"/>
              <w:rPr>
                <w:rFonts w:ascii="Times New Roman" w:eastAsia="Times New Roman" w:hAnsi="Times New Roman" w:cs="Times New Roman"/>
                <w:sz w:val="24"/>
                <w:szCs w:val="24"/>
                <w:lang w:val="kk-KZ"/>
              </w:rPr>
            </w:pPr>
            <w:r w:rsidRPr="001B1D42">
              <w:rPr>
                <w:rFonts w:ascii="Times New Roman" w:eastAsia="Times New Roman" w:hAnsi="Times New Roman" w:cs="Times New Roman"/>
                <w:color w:val="000000"/>
                <w:sz w:val="24"/>
                <w:szCs w:val="24"/>
                <w:lang w:val="kk-KZ"/>
              </w:rPr>
              <w:t>7</w:t>
            </w:r>
          </w:p>
        </w:tc>
        <w:tc>
          <w:tcPr>
            <w:tcW w:w="3559" w:type="dxa"/>
            <w:tcMar>
              <w:top w:w="15" w:type="dxa"/>
              <w:left w:w="15" w:type="dxa"/>
              <w:bottom w:w="15" w:type="dxa"/>
              <w:right w:w="15" w:type="dxa"/>
            </w:tcMar>
          </w:tcPr>
          <w:p w14:paraId="043B6E89" w14:textId="77777777" w:rsidR="001B1D42" w:rsidRPr="001B1D42" w:rsidRDefault="001B1D42" w:rsidP="001B1D42">
            <w:pPr>
              <w:spacing w:after="0" w:line="254" w:lineRule="auto"/>
              <w:ind w:left="101" w:right="173"/>
              <w:jc w:val="both"/>
              <w:rPr>
                <w:rFonts w:ascii="Times New Roman" w:eastAsia="Times New Roman" w:hAnsi="Times New Roman" w:cs="Times New Roman"/>
                <w:sz w:val="24"/>
                <w:szCs w:val="24"/>
                <w:lang w:eastAsia="zh-CN"/>
              </w:rPr>
            </w:pPr>
            <w:r w:rsidRPr="001B1D42">
              <w:rPr>
                <w:rFonts w:ascii="Times New Roman" w:eastAsia="Calibri" w:hAnsi="Times New Roman" w:cs="Times New Roman"/>
                <w:color w:val="000000"/>
                <w:kern w:val="24"/>
                <w:sz w:val="24"/>
                <w:szCs w:val="24"/>
                <w:lang w:eastAsia="zh-CN"/>
              </w:rPr>
              <w:t>Музыка</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770C27E0"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r w:rsidRPr="001B1D42">
              <w:rPr>
                <w:rFonts w:ascii="Times New Roman" w:eastAsia="Times New Roman" w:hAnsi="Times New Roman" w:cs="Times New Roman"/>
                <w:sz w:val="24"/>
                <w:szCs w:val="24"/>
                <w:lang w:val="kk-KZ" w:eastAsia="ru-RU"/>
              </w:rPr>
              <w:t xml:space="preserve"> </w:t>
            </w:r>
          </w:p>
        </w:tc>
        <w:tc>
          <w:tcPr>
            <w:tcW w:w="2693" w:type="dxa"/>
            <w:tcBorders>
              <w:top w:val="single" w:sz="8" w:space="0" w:color="000000"/>
              <w:left w:val="single" w:sz="8" w:space="0" w:color="000000"/>
              <w:bottom w:val="single" w:sz="8" w:space="0" w:color="000000"/>
              <w:right w:val="single" w:sz="8" w:space="0" w:color="000000"/>
            </w:tcBorders>
          </w:tcPr>
          <w:p w14:paraId="2862BFBA" w14:textId="77777777" w:rsidR="001B1D42" w:rsidRPr="001B1D42" w:rsidRDefault="001B1D42" w:rsidP="001B1D42">
            <w:pPr>
              <w:spacing w:after="0" w:line="254" w:lineRule="auto"/>
              <w:ind w:left="126"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2 сағат</w:t>
            </w:r>
          </w:p>
        </w:tc>
      </w:tr>
      <w:tr w:rsidR="001B1D42" w:rsidRPr="001B1D42" w14:paraId="39617C18" w14:textId="77777777" w:rsidTr="0063072C">
        <w:trPr>
          <w:trHeight w:val="30"/>
        </w:trPr>
        <w:tc>
          <w:tcPr>
            <w:tcW w:w="425" w:type="dxa"/>
            <w:vMerge/>
            <w:tcMar>
              <w:top w:w="15" w:type="dxa"/>
              <w:left w:w="15" w:type="dxa"/>
              <w:bottom w:w="15" w:type="dxa"/>
              <w:right w:w="15" w:type="dxa"/>
            </w:tcMar>
          </w:tcPr>
          <w:p w14:paraId="1E90205C"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p>
        </w:tc>
        <w:tc>
          <w:tcPr>
            <w:tcW w:w="3559" w:type="dxa"/>
            <w:tcMar>
              <w:top w:w="15" w:type="dxa"/>
              <w:left w:w="15" w:type="dxa"/>
              <w:bottom w:w="15" w:type="dxa"/>
              <w:right w:w="15" w:type="dxa"/>
            </w:tcMar>
          </w:tcPr>
          <w:p w14:paraId="1A361CE6"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eastAsia="zh-CN"/>
              </w:rPr>
            </w:pPr>
            <w:r w:rsidRPr="001B1D42">
              <w:rPr>
                <w:rFonts w:ascii="Times New Roman" w:eastAsia="Calibri" w:hAnsi="Times New Roman" w:cs="Times New Roman"/>
                <w:color w:val="000000"/>
                <w:kern w:val="24"/>
                <w:sz w:val="24"/>
                <w:szCs w:val="24"/>
                <w:lang w:val="kk-KZ" w:eastAsia="ru-RU"/>
              </w:rPr>
              <w:t xml:space="preserve">Музыка </w:t>
            </w:r>
            <w:r w:rsidRPr="001B1D42">
              <w:rPr>
                <w:rFonts w:ascii="Times New Roman" w:eastAsia="Calibri" w:hAnsi="Times New Roman" w:cs="Times New Roman"/>
                <w:color w:val="000000"/>
                <w:kern w:val="24"/>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8FF753A"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zh-CN"/>
              </w:rPr>
            </w:pPr>
            <w:proofErr w:type="spellStart"/>
            <w:r w:rsidRPr="001B1D42">
              <w:rPr>
                <w:rFonts w:ascii="Times New Roman" w:eastAsia="Times New Roman" w:hAnsi="Times New Roman" w:cs="Times New Roman"/>
                <w:sz w:val="24"/>
                <w:szCs w:val="24"/>
                <w:lang w:eastAsia="ru-RU"/>
              </w:rPr>
              <w:t>Күн</w:t>
            </w:r>
            <w:proofErr w:type="spellEnd"/>
            <w:r w:rsidRPr="001B1D42">
              <w:rPr>
                <w:rFonts w:ascii="Times New Roman" w:eastAsia="Times New Roman" w:hAnsi="Times New Roman" w:cs="Times New Roman"/>
                <w:sz w:val="24"/>
                <w:szCs w:val="24"/>
                <w:lang w:val="kk-KZ" w:eastAsia="ru-RU"/>
              </w:rPr>
              <w:t xml:space="preserve"> </w:t>
            </w:r>
            <w:proofErr w:type="spellStart"/>
            <w:r w:rsidRPr="001B1D42">
              <w:rPr>
                <w:rFonts w:ascii="Times New Roman" w:eastAsia="Times New Roman" w:hAnsi="Times New Roman" w:cs="Times New Roman"/>
                <w:sz w:val="24"/>
                <w:szCs w:val="24"/>
                <w:lang w:eastAsia="ru-RU"/>
              </w:rPr>
              <w:t>сайын</w:t>
            </w:r>
            <w:proofErr w:type="spellEnd"/>
          </w:p>
        </w:tc>
        <w:tc>
          <w:tcPr>
            <w:tcW w:w="2693" w:type="dxa"/>
            <w:tcBorders>
              <w:top w:val="single" w:sz="8" w:space="0" w:color="000000"/>
              <w:left w:val="single" w:sz="8" w:space="0" w:color="000000"/>
              <w:bottom w:val="single" w:sz="8" w:space="0" w:color="000000"/>
              <w:right w:val="single" w:sz="8" w:space="0" w:color="000000"/>
            </w:tcBorders>
          </w:tcPr>
          <w:p w14:paraId="6B410B75" w14:textId="77777777" w:rsidR="001B1D42" w:rsidRPr="001B1D42" w:rsidRDefault="001B1D42" w:rsidP="001B1D42">
            <w:pPr>
              <w:spacing w:after="0" w:line="254" w:lineRule="auto"/>
              <w:ind w:left="126" w:right="184"/>
              <w:jc w:val="center"/>
              <w:rPr>
                <w:rFonts w:ascii="Times New Roman" w:eastAsia="Times New Roman" w:hAnsi="Times New Roman" w:cs="Times New Roman"/>
                <w:color w:val="000000"/>
                <w:kern w:val="24"/>
                <w:sz w:val="24"/>
                <w:szCs w:val="24"/>
                <w:lang w:val="kk-KZ" w:eastAsia="zh-CN"/>
              </w:rPr>
            </w:pPr>
            <w:r w:rsidRPr="001B1D42">
              <w:rPr>
                <w:rFonts w:ascii="Times New Roman" w:eastAsia="Times New Roman" w:hAnsi="Times New Roman" w:cs="Times New Roman"/>
                <w:sz w:val="24"/>
                <w:szCs w:val="24"/>
                <w:lang w:val="kk-KZ" w:eastAsia="ru-RU"/>
              </w:rPr>
              <w:t xml:space="preserve"> </w:t>
            </w:r>
          </w:p>
        </w:tc>
      </w:tr>
      <w:tr w:rsidR="001B1D42" w:rsidRPr="001B1D42" w14:paraId="54F7D501" w14:textId="77777777" w:rsidTr="0063072C">
        <w:trPr>
          <w:trHeight w:val="30"/>
        </w:trPr>
        <w:tc>
          <w:tcPr>
            <w:tcW w:w="425" w:type="dxa"/>
            <w:tcMar>
              <w:top w:w="15" w:type="dxa"/>
              <w:left w:w="15" w:type="dxa"/>
              <w:bottom w:w="15" w:type="dxa"/>
              <w:right w:w="15" w:type="dxa"/>
            </w:tcMar>
          </w:tcPr>
          <w:p w14:paraId="6BE27078" w14:textId="77777777" w:rsidR="001B1D42" w:rsidRPr="001B1D42" w:rsidRDefault="001B1D42" w:rsidP="001B1D42">
            <w:pPr>
              <w:spacing w:after="20" w:line="276" w:lineRule="auto"/>
              <w:ind w:left="20"/>
              <w:jc w:val="center"/>
              <w:rPr>
                <w:rFonts w:ascii="Times New Roman" w:eastAsia="Times New Roman" w:hAnsi="Times New Roman" w:cs="Times New Roman"/>
                <w:color w:val="000000"/>
                <w:sz w:val="24"/>
                <w:szCs w:val="24"/>
                <w:lang w:val="kk-KZ"/>
              </w:rPr>
            </w:pPr>
            <w:r w:rsidRPr="001B1D42">
              <w:rPr>
                <w:rFonts w:ascii="Times New Roman" w:eastAsia="Times New Roman" w:hAnsi="Times New Roman" w:cs="Times New Roman"/>
                <w:color w:val="000000"/>
                <w:sz w:val="24"/>
                <w:szCs w:val="24"/>
                <w:lang w:val="kk-KZ"/>
              </w:rPr>
              <w:t>8</w:t>
            </w:r>
          </w:p>
        </w:tc>
        <w:tc>
          <w:tcPr>
            <w:tcW w:w="3559" w:type="dxa"/>
            <w:tcMar>
              <w:top w:w="15" w:type="dxa"/>
              <w:left w:w="15" w:type="dxa"/>
              <w:bottom w:w="15" w:type="dxa"/>
              <w:right w:w="15" w:type="dxa"/>
            </w:tcMar>
          </w:tcPr>
          <w:p w14:paraId="69019DEF" w14:textId="77777777" w:rsidR="001B1D42" w:rsidRPr="001B1D42" w:rsidRDefault="001B1D42" w:rsidP="001B1D42">
            <w:pPr>
              <w:spacing w:after="0" w:line="254" w:lineRule="auto"/>
              <w:ind w:left="101" w:right="173"/>
              <w:jc w:val="both"/>
              <w:rPr>
                <w:rFonts w:ascii="Times New Roman" w:eastAsia="Calibri" w:hAnsi="Times New Roman" w:cs="Times New Roman"/>
                <w:color w:val="000000"/>
                <w:kern w:val="24"/>
                <w:sz w:val="24"/>
                <w:szCs w:val="24"/>
                <w:lang w:val="kk-KZ" w:eastAsia="ru-RU"/>
              </w:rPr>
            </w:pPr>
            <w:r w:rsidRPr="001B1D42">
              <w:rPr>
                <w:rFonts w:ascii="Times New Roman" w:eastAsia="Calibri" w:hAnsi="Times New Roman" w:cs="Times New Roman"/>
                <w:color w:val="000000"/>
                <w:kern w:val="24"/>
                <w:sz w:val="24"/>
                <w:szCs w:val="24"/>
                <w:lang w:val="kk-KZ" w:eastAsia="ru-RU"/>
              </w:rPr>
              <w:t>Барлығы</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7E14BADA"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tcPr>
          <w:p w14:paraId="7C514603" w14:textId="77777777" w:rsidR="001B1D42" w:rsidRPr="001B1D42" w:rsidRDefault="001B1D42" w:rsidP="001B1D42">
            <w:pPr>
              <w:spacing w:after="0" w:line="254" w:lineRule="auto"/>
              <w:ind w:left="126" w:right="184"/>
              <w:jc w:val="center"/>
              <w:rPr>
                <w:rFonts w:ascii="Times New Roman" w:eastAsia="Times New Roman" w:hAnsi="Times New Roman" w:cs="Times New Roman"/>
                <w:sz w:val="24"/>
                <w:szCs w:val="24"/>
                <w:lang w:val="kk-KZ" w:eastAsia="ru-RU"/>
              </w:rPr>
            </w:pPr>
            <w:r w:rsidRPr="001B1D42">
              <w:rPr>
                <w:rFonts w:ascii="Times New Roman" w:eastAsia="Times New Roman" w:hAnsi="Times New Roman" w:cs="Times New Roman"/>
                <w:sz w:val="24"/>
                <w:szCs w:val="24"/>
                <w:lang w:val="kk-KZ" w:eastAsia="ru-RU"/>
              </w:rPr>
              <w:t>20 сағат</w:t>
            </w:r>
          </w:p>
        </w:tc>
      </w:tr>
    </w:tbl>
    <w:p w14:paraId="42B36134"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76A4D98F"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2D3B42B4"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557AC1B1"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61657605" w14:textId="77777777" w:rsidR="001B1D42" w:rsidRPr="001B1D42" w:rsidRDefault="001B1D42" w:rsidP="001B1D42">
      <w:pPr>
        <w:spacing w:after="0" w:line="240" w:lineRule="auto"/>
        <w:jc w:val="both"/>
        <w:rPr>
          <w:rFonts w:ascii="Times New Roman" w:eastAsia="Times New Roman" w:hAnsi="Times New Roman" w:cs="Times New Roman"/>
          <w:sz w:val="28"/>
          <w:szCs w:val="28"/>
          <w:lang w:val="kk-KZ" w:eastAsia="ru-RU"/>
        </w:rPr>
      </w:pPr>
    </w:p>
    <w:p w14:paraId="0C6D8C0A"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eastAsia="ru-RU"/>
        </w:rPr>
      </w:pPr>
    </w:p>
    <w:p w14:paraId="61A21686"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1B1D42">
        <w:rPr>
          <w:rFonts w:ascii="Times New Roman" w:eastAsia="Calibri" w:hAnsi="Times New Roman" w:cs="Times New Roman"/>
          <w:color w:val="000000"/>
          <w:sz w:val="28"/>
          <w:szCs w:val="28"/>
          <w:lang w:eastAsia="ru-RU"/>
        </w:rPr>
        <w:t xml:space="preserve"> </w:t>
      </w:r>
      <w:proofErr w:type="spellStart"/>
      <w:r w:rsidRPr="001B1D42">
        <w:rPr>
          <w:rFonts w:ascii="Times New Roman" w:eastAsia="Calibri" w:hAnsi="Times New Roman" w:cs="Times New Roman"/>
          <w:color w:val="000000"/>
          <w:sz w:val="28"/>
          <w:szCs w:val="28"/>
          <w:lang w:eastAsia="ru-RU"/>
        </w:rPr>
        <w:t>Ескерту</w:t>
      </w:r>
      <w:proofErr w:type="spellEnd"/>
      <w:r w:rsidRPr="001B1D42">
        <w:rPr>
          <w:rFonts w:ascii="Times New Roman" w:eastAsia="Calibri" w:hAnsi="Times New Roman" w:cs="Times New Roman"/>
          <w:color w:val="000000"/>
          <w:sz w:val="28"/>
          <w:szCs w:val="28"/>
          <w:lang w:eastAsia="ru-RU"/>
        </w:rPr>
        <w:t xml:space="preserve">: </w:t>
      </w:r>
    </w:p>
    <w:p w14:paraId="22470A0B"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1B1D42">
        <w:rPr>
          <w:rFonts w:ascii="Times New Roman" w:eastAsia="Calibri" w:hAnsi="Times New Roman" w:cs="Times New Roman"/>
          <w:color w:val="000000"/>
          <w:sz w:val="28"/>
          <w:szCs w:val="28"/>
          <w:lang w:val="kk-KZ" w:eastAsia="ru-RU"/>
        </w:rPr>
        <w:t>*Ұйымдастырылған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14:paraId="1A590909"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p>
    <w:p w14:paraId="64BC6B38"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1B1D42">
        <w:rPr>
          <w:rFonts w:ascii="Times New Roman" w:eastAsia="Calibri" w:hAnsi="Times New Roman" w:cs="Times New Roman"/>
          <w:color w:val="000000"/>
          <w:sz w:val="28"/>
          <w:szCs w:val="28"/>
          <w:lang w:val="kk-KZ" w:eastAsia="ru-RU"/>
        </w:rPr>
        <w:t xml:space="preserve">** Бөбек жасындағы балалардың жас ерекшеліктерін ескере отырып, күні бойы балалардың физикалық белсенділігіне уақыт бөлінеді. </w:t>
      </w:r>
    </w:p>
    <w:p w14:paraId="2B6A3217"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p>
    <w:p w14:paraId="241061AB" w14:textId="77777777" w:rsidR="001B1D42" w:rsidRPr="001B1D42" w:rsidRDefault="001B1D42" w:rsidP="001B1D42">
      <w:pPr>
        <w:spacing w:after="0" w:line="240" w:lineRule="auto"/>
        <w:jc w:val="both"/>
        <w:rPr>
          <w:rFonts w:ascii="Times New Roman" w:eastAsia="Times New Roman" w:hAnsi="Times New Roman" w:cs="Times New Roman"/>
          <w:sz w:val="28"/>
          <w:szCs w:val="28"/>
          <w:lang w:val="kk-KZ" w:eastAsia="ru-RU"/>
        </w:rPr>
      </w:pPr>
      <w:r w:rsidRPr="001B1D42">
        <w:rPr>
          <w:rFonts w:ascii="Times New Roman" w:eastAsia="Times New Roman" w:hAnsi="Times New Roman" w:cs="Times New Roman"/>
          <w:sz w:val="28"/>
          <w:szCs w:val="28"/>
          <w:lang w:val="kk-KZ" w:eastAsia="ru-RU"/>
        </w:rPr>
        <w:t>*** Балалардың жас ерекшеліктерін ескере отырып, күні бойы ән айтуға, музыка тыңдауға, әндерді жаттатуға, импровизацияға, музыкамен ырғақты қозғалыстарға, шулы балалар аспаптарында ойнауға және музыкалық іс-әрекеттің басқа түрлеріне уақыт бөлінеді.</w:t>
      </w:r>
    </w:p>
    <w:p w14:paraId="237F9146" w14:textId="77777777" w:rsidR="001B1D42" w:rsidRPr="001B1D42" w:rsidRDefault="001B1D42" w:rsidP="001B1D42">
      <w:pPr>
        <w:spacing w:after="0" w:line="240" w:lineRule="auto"/>
        <w:jc w:val="both"/>
        <w:rPr>
          <w:rFonts w:ascii="Times New Roman" w:eastAsia="Times New Roman" w:hAnsi="Times New Roman" w:cs="Times New Roman"/>
          <w:sz w:val="28"/>
          <w:szCs w:val="28"/>
          <w:lang w:val="kk-KZ" w:eastAsia="ru-RU"/>
        </w:rPr>
      </w:pPr>
    </w:p>
    <w:p w14:paraId="6FF4EE16"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1B1D42">
        <w:rPr>
          <w:rFonts w:ascii="Times New Roman" w:eastAsia="Calibri" w:hAnsi="Times New Roman" w:cs="Times New Roman"/>
          <w:color w:val="000000"/>
          <w:sz w:val="28"/>
          <w:szCs w:val="28"/>
          <w:lang w:val="kk-KZ" w:eastAsia="ru-RU"/>
        </w:rPr>
        <w:t xml:space="preserve">** Мектеп жасына дейінгі балалардың жас ерекшеліктерін ескере отырып, күні бойы балалардың физикалық белсенділігіне уақыт бөлінеді. </w:t>
      </w:r>
    </w:p>
    <w:p w14:paraId="225EC305"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p>
    <w:p w14:paraId="286C6891"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1B1D42">
        <w:rPr>
          <w:rFonts w:ascii="Times New Roman" w:eastAsia="Calibri" w:hAnsi="Times New Roman" w:cs="Times New Roman"/>
          <w:color w:val="000000"/>
          <w:sz w:val="28"/>
          <w:szCs w:val="28"/>
          <w:lang w:val="kk-KZ" w:eastAsia="ru-RU"/>
        </w:rPr>
        <w:t xml:space="preserve">***Мемлекеттік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w:t>
      </w:r>
    </w:p>
    <w:p w14:paraId="61F43CAB"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p>
    <w:p w14:paraId="71C85C96" w14:textId="77777777" w:rsidR="001B1D42" w:rsidRPr="001B1D42" w:rsidRDefault="001B1D42" w:rsidP="001B1D42">
      <w:pPr>
        <w:autoSpaceDE w:val="0"/>
        <w:autoSpaceDN w:val="0"/>
        <w:adjustRightInd w:val="0"/>
        <w:spacing w:after="0" w:line="240" w:lineRule="auto"/>
        <w:rPr>
          <w:rFonts w:ascii="Times New Roman" w:eastAsia="Calibri" w:hAnsi="Times New Roman" w:cs="Times New Roman"/>
          <w:color w:val="000000"/>
          <w:sz w:val="28"/>
          <w:szCs w:val="28"/>
          <w:lang w:val="kk-KZ" w:eastAsia="ru-RU"/>
        </w:rPr>
      </w:pPr>
      <w:r w:rsidRPr="001B1D42">
        <w:rPr>
          <w:rFonts w:ascii="Times New Roman" w:eastAsia="Calibri" w:hAnsi="Times New Roman" w:cs="Times New Roman"/>
          <w:color w:val="000000"/>
          <w:sz w:val="28"/>
          <w:szCs w:val="28"/>
          <w:lang w:val="kk-KZ" w:eastAsia="ru-RU"/>
        </w:rPr>
        <w:t xml:space="preserve">****Балалардың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 </w:t>
      </w:r>
    </w:p>
    <w:p w14:paraId="2E94D8FC" w14:textId="2569832A" w:rsidR="001B1D42" w:rsidRPr="001B1D42" w:rsidRDefault="001B1D42" w:rsidP="001B1D42">
      <w:pPr>
        <w:spacing w:after="0" w:line="240" w:lineRule="auto"/>
        <w:ind w:firstLine="708"/>
        <w:jc w:val="both"/>
        <w:rPr>
          <w:rFonts w:ascii="Times New Roman" w:eastAsia="Times New Roman" w:hAnsi="Times New Roman" w:cs="Times New Roman"/>
          <w:sz w:val="28"/>
          <w:szCs w:val="28"/>
          <w:lang w:val="kk-KZ" w:eastAsia="ru-RU"/>
        </w:rPr>
      </w:pPr>
      <w:r w:rsidRPr="001B1D42">
        <w:rPr>
          <w:rFonts w:ascii="Times New Roman" w:eastAsia="Times New Roman" w:hAnsi="Times New Roman" w:cs="Times New Roman"/>
          <w:sz w:val="28"/>
          <w:szCs w:val="28"/>
          <w:lang w:val="kk-KZ" w:eastAsia="ru-RU"/>
        </w:rPr>
        <w:t>Оқу жұмыс жоспары 202</w:t>
      </w:r>
      <w:r w:rsidR="00287BCD">
        <w:rPr>
          <w:rFonts w:ascii="Times New Roman" w:eastAsia="Times New Roman" w:hAnsi="Times New Roman" w:cs="Times New Roman"/>
          <w:sz w:val="28"/>
          <w:szCs w:val="28"/>
          <w:lang w:val="kk-KZ" w:eastAsia="ru-RU"/>
        </w:rPr>
        <w:t>5</w:t>
      </w:r>
      <w:r w:rsidRPr="001B1D42">
        <w:rPr>
          <w:rFonts w:ascii="Times New Roman" w:eastAsia="Times New Roman" w:hAnsi="Times New Roman" w:cs="Times New Roman"/>
          <w:sz w:val="28"/>
          <w:szCs w:val="28"/>
          <w:lang w:val="kk-KZ" w:eastAsia="ru-RU"/>
        </w:rPr>
        <w:t xml:space="preserve"> жылғы №1 педагогикалық кеңесте қарастырылды және бекітілді.</w:t>
      </w:r>
    </w:p>
    <w:p w14:paraId="1F550401" w14:textId="77777777" w:rsidR="001B1D42" w:rsidRPr="001B1D42" w:rsidRDefault="001B1D42" w:rsidP="001B1D42">
      <w:pPr>
        <w:spacing w:after="0" w:line="240" w:lineRule="auto"/>
        <w:rPr>
          <w:rFonts w:ascii="Times New Roman" w:eastAsia="Times New Roman" w:hAnsi="Times New Roman" w:cs="Times New Roman"/>
          <w:b/>
          <w:sz w:val="24"/>
          <w:szCs w:val="24"/>
          <w:lang w:val="kk-KZ" w:eastAsia="ru-RU"/>
        </w:rPr>
      </w:pPr>
    </w:p>
    <w:p w14:paraId="1B8766A5" w14:textId="77777777" w:rsidR="001B1D42" w:rsidRPr="001B1D42" w:rsidRDefault="001B1D42" w:rsidP="001B1D42">
      <w:pPr>
        <w:spacing w:after="0" w:line="240" w:lineRule="auto"/>
        <w:jc w:val="both"/>
        <w:rPr>
          <w:rFonts w:ascii="Times New Roman" w:eastAsia="Times New Roman" w:hAnsi="Times New Roman" w:cs="Times New Roman"/>
          <w:sz w:val="24"/>
          <w:szCs w:val="24"/>
          <w:lang w:val="kk-KZ" w:eastAsia="ru-RU"/>
        </w:rPr>
      </w:pPr>
    </w:p>
    <w:p w14:paraId="2D6E701F" w14:textId="48FCA963" w:rsidR="00115A9B" w:rsidRDefault="00115A9B">
      <w:pPr>
        <w:rPr>
          <w:lang w:val="kk-KZ"/>
        </w:rPr>
      </w:pPr>
    </w:p>
    <w:p w14:paraId="1FFB1315" w14:textId="7E17D77B" w:rsidR="00E01AD0" w:rsidRDefault="00E01AD0">
      <w:pPr>
        <w:rPr>
          <w:lang w:val="kk-KZ"/>
        </w:rPr>
      </w:pPr>
    </w:p>
    <w:p w14:paraId="73B27521" w14:textId="50822879" w:rsidR="00E01AD0" w:rsidRDefault="00E01AD0">
      <w:pPr>
        <w:rPr>
          <w:lang w:val="kk-KZ"/>
        </w:rPr>
      </w:pPr>
      <w:r>
        <w:rPr>
          <w:noProof/>
        </w:rPr>
        <w:lastRenderedPageBreak/>
        <w:drawing>
          <wp:anchor distT="0" distB="0" distL="114300" distR="114300" simplePos="0" relativeHeight="251659264" behindDoc="1" locked="0" layoutInCell="1" allowOverlap="1" wp14:anchorId="49D4D1F3" wp14:editId="741594EC">
            <wp:simplePos x="0" y="0"/>
            <wp:positionH relativeFrom="margin">
              <wp:posOffset>-946785</wp:posOffset>
            </wp:positionH>
            <wp:positionV relativeFrom="paragraph">
              <wp:posOffset>-586740</wp:posOffset>
            </wp:positionV>
            <wp:extent cx="7352665" cy="10419699"/>
            <wp:effectExtent l="0" t="0" r="635"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70770" cy="104453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019334" w14:textId="4E5C930D" w:rsidR="00E01AD0" w:rsidRPr="001B1D42" w:rsidRDefault="00E01AD0">
      <w:pPr>
        <w:rPr>
          <w:lang w:val="kk-KZ"/>
        </w:rPr>
      </w:pPr>
      <w:bookmarkStart w:id="0" w:name="_GoBack"/>
      <w:bookmarkEnd w:id="0"/>
    </w:p>
    <w:sectPr w:rsidR="00E01AD0" w:rsidRPr="001B1D42">
      <w:footerReference w:type="default" r:id="rId24"/>
      <w:pgSz w:w="11906" w:h="16838"/>
      <w:pgMar w:top="1134" w:right="850" w:bottom="1134" w:left="170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A4012" w14:textId="77777777" w:rsidR="002303CA" w:rsidRDefault="002303CA">
      <w:pPr>
        <w:spacing w:after="0" w:line="240" w:lineRule="auto"/>
      </w:pPr>
      <w:r>
        <w:separator/>
      </w:r>
    </w:p>
  </w:endnote>
  <w:endnote w:type="continuationSeparator" w:id="0">
    <w:p w14:paraId="731F0F47" w14:textId="77777777" w:rsidR="002303CA" w:rsidRDefault="0023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77F9" w14:textId="77777777" w:rsidR="00182B00" w:rsidRDefault="001B1D42">
    <w:pPr>
      <w:pStyle w:val="a3"/>
      <w:jc w:val="center"/>
    </w:pPr>
    <w:r>
      <w:fldChar w:fldCharType="begin"/>
    </w:r>
    <w:r>
      <w:instrText>PAGE   \* MERGEFORMAT</w:instrText>
    </w:r>
    <w:r>
      <w:fldChar w:fldCharType="separate"/>
    </w:r>
    <w:r>
      <w:rPr>
        <w:lang w:eastAsia="ru-RU"/>
      </w:rPr>
      <w:t>7</w:t>
    </w:r>
    <w:r>
      <w:fldChar w:fldCharType="end"/>
    </w:r>
  </w:p>
  <w:p w14:paraId="32FC4F7E" w14:textId="77777777" w:rsidR="00182B00" w:rsidRDefault="002303C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AD6E1" w14:textId="77777777" w:rsidR="002303CA" w:rsidRDefault="002303CA">
      <w:pPr>
        <w:spacing w:after="0" w:line="240" w:lineRule="auto"/>
      </w:pPr>
      <w:r>
        <w:separator/>
      </w:r>
    </w:p>
  </w:footnote>
  <w:footnote w:type="continuationSeparator" w:id="0">
    <w:p w14:paraId="61800B78" w14:textId="77777777" w:rsidR="002303CA" w:rsidRDefault="00230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01458"/>
    <w:multiLevelType w:val="multilevel"/>
    <w:tmpl w:val="11801458"/>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5E594252"/>
    <w:multiLevelType w:val="multilevel"/>
    <w:tmpl w:val="5E594252"/>
    <w:lvl w:ilvl="0">
      <w:start w:val="1"/>
      <w:numFmt w:val="decimal"/>
      <w:lvlText w:val="%1."/>
      <w:lvlJc w:val="left"/>
      <w:pPr>
        <w:ind w:left="708" w:hanging="706"/>
        <w:jc w:val="right"/>
      </w:pPr>
      <w:rPr>
        <w:rFonts w:ascii="Times New Roman" w:eastAsia="Times New Roman" w:hAnsi="Times New Roman" w:cs="Times New Roman" w:hint="default"/>
        <w:w w:val="99"/>
        <w:sz w:val="28"/>
        <w:szCs w:val="28"/>
        <w:lang w:val="ru-RU" w:eastAsia="en-US" w:bidi="ar-SA"/>
      </w:rPr>
    </w:lvl>
    <w:lvl w:ilvl="1">
      <w:numFmt w:val="bullet"/>
      <w:lvlText w:val="•"/>
      <w:lvlJc w:val="left"/>
      <w:pPr>
        <w:ind w:left="1675" w:hanging="706"/>
      </w:pPr>
      <w:rPr>
        <w:rFonts w:hint="default"/>
        <w:lang w:val="kk-KZ" w:eastAsia="en-US" w:bidi="ar-SA"/>
      </w:rPr>
    </w:lvl>
    <w:lvl w:ilvl="2">
      <w:numFmt w:val="bullet"/>
      <w:lvlText w:val="•"/>
      <w:lvlJc w:val="left"/>
      <w:pPr>
        <w:ind w:left="2641" w:hanging="706"/>
      </w:pPr>
      <w:rPr>
        <w:rFonts w:hint="default"/>
        <w:lang w:val="kk-KZ" w:eastAsia="en-US" w:bidi="ar-SA"/>
      </w:rPr>
    </w:lvl>
    <w:lvl w:ilvl="3">
      <w:numFmt w:val="bullet"/>
      <w:lvlText w:val="•"/>
      <w:lvlJc w:val="left"/>
      <w:pPr>
        <w:ind w:left="3608" w:hanging="706"/>
      </w:pPr>
      <w:rPr>
        <w:rFonts w:hint="default"/>
        <w:lang w:val="kk-KZ" w:eastAsia="en-US" w:bidi="ar-SA"/>
      </w:rPr>
    </w:lvl>
    <w:lvl w:ilvl="4">
      <w:numFmt w:val="bullet"/>
      <w:lvlText w:val="•"/>
      <w:lvlJc w:val="left"/>
      <w:pPr>
        <w:ind w:left="4574" w:hanging="706"/>
      </w:pPr>
      <w:rPr>
        <w:rFonts w:hint="default"/>
        <w:lang w:val="kk-KZ" w:eastAsia="en-US" w:bidi="ar-SA"/>
      </w:rPr>
    </w:lvl>
    <w:lvl w:ilvl="5">
      <w:numFmt w:val="bullet"/>
      <w:lvlText w:val="•"/>
      <w:lvlJc w:val="left"/>
      <w:pPr>
        <w:ind w:left="5541" w:hanging="706"/>
      </w:pPr>
      <w:rPr>
        <w:rFonts w:hint="default"/>
        <w:lang w:val="kk-KZ" w:eastAsia="en-US" w:bidi="ar-SA"/>
      </w:rPr>
    </w:lvl>
    <w:lvl w:ilvl="6">
      <w:numFmt w:val="bullet"/>
      <w:lvlText w:val="•"/>
      <w:lvlJc w:val="left"/>
      <w:pPr>
        <w:ind w:left="6507" w:hanging="706"/>
      </w:pPr>
      <w:rPr>
        <w:rFonts w:hint="default"/>
        <w:lang w:val="kk-KZ" w:eastAsia="en-US" w:bidi="ar-SA"/>
      </w:rPr>
    </w:lvl>
    <w:lvl w:ilvl="7">
      <w:numFmt w:val="bullet"/>
      <w:lvlText w:val="•"/>
      <w:lvlJc w:val="left"/>
      <w:pPr>
        <w:ind w:left="7473" w:hanging="706"/>
      </w:pPr>
      <w:rPr>
        <w:rFonts w:hint="default"/>
        <w:lang w:val="kk-KZ" w:eastAsia="en-US" w:bidi="ar-SA"/>
      </w:rPr>
    </w:lvl>
    <w:lvl w:ilvl="8">
      <w:numFmt w:val="bullet"/>
      <w:lvlText w:val="•"/>
      <w:lvlJc w:val="left"/>
      <w:pPr>
        <w:ind w:left="8440" w:hanging="706"/>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BC"/>
    <w:rsid w:val="00002FE7"/>
    <w:rsid w:val="00031A8A"/>
    <w:rsid w:val="00066D65"/>
    <w:rsid w:val="00085D24"/>
    <w:rsid w:val="00115A9B"/>
    <w:rsid w:val="001B1D42"/>
    <w:rsid w:val="002303CA"/>
    <w:rsid w:val="00287BCD"/>
    <w:rsid w:val="00364D2F"/>
    <w:rsid w:val="004B03AF"/>
    <w:rsid w:val="009A2D94"/>
    <w:rsid w:val="00A0228A"/>
    <w:rsid w:val="00BF7DC7"/>
    <w:rsid w:val="00C337B3"/>
    <w:rsid w:val="00C90AA5"/>
    <w:rsid w:val="00CC67AB"/>
    <w:rsid w:val="00D04DBC"/>
    <w:rsid w:val="00E01AD0"/>
    <w:rsid w:val="00EF6DB6"/>
    <w:rsid w:val="00F7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D35C"/>
  <w15:chartTrackingRefBased/>
  <w15:docId w15:val="{23F9B32D-0C1C-4295-A281-37C8BD02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B1D4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1B1D42"/>
  </w:style>
  <w:style w:type="paragraph" w:styleId="a5">
    <w:name w:val="Balloon Text"/>
    <w:basedOn w:val="a"/>
    <w:link w:val="a6"/>
    <w:uiPriority w:val="99"/>
    <w:semiHidden/>
    <w:unhideWhenUsed/>
    <w:rsid w:val="00066D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66D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kaz/docs/V2100023469" TargetMode="External"/><Relationship Id="rId18" Type="http://schemas.openxmlformats.org/officeDocument/2006/relationships/hyperlink" Target="https://adilet.zan.kz/kaz/docs/V160001322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dilet.zan.kz/kaz/docs/V1600013272" TargetMode="External"/><Relationship Id="rId7" Type="http://schemas.openxmlformats.org/officeDocument/2006/relationships/image" Target="media/image1.jpeg"/><Relationship Id="rId12" Type="http://schemas.openxmlformats.org/officeDocument/2006/relationships/hyperlink" Target="https://adilet.zan.kz/kaz/docs/P2100000137" TargetMode="External"/><Relationship Id="rId17" Type="http://schemas.openxmlformats.org/officeDocument/2006/relationships/hyperlink" Target="https://adilet.zan.kz/kaz/docs/V180001765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kaz/docs/V1600014235" TargetMode="External"/><Relationship Id="rId20" Type="http://schemas.openxmlformats.org/officeDocument/2006/relationships/hyperlink" Target="https://adilet.zan.kz/kaz/docs/V090005750_"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Z020000343_"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dilet.zan.kz/kaz/docs/V1200008275" TargetMode="External"/><Relationship Id="rId23" Type="http://schemas.openxmlformats.org/officeDocument/2006/relationships/image" Target="media/image2.jpeg"/><Relationship Id="rId10" Type="http://schemas.openxmlformats.org/officeDocument/2006/relationships/hyperlink" Target="https://adilet.zan.kz/kaz/docs/Z070000306_" TargetMode="External"/><Relationship Id="rId19" Type="http://schemas.openxmlformats.org/officeDocument/2006/relationships/hyperlink" Target="https://adilet.zan.kz/kaz/docs/P080000077_" TargetMode="External"/><Relationship Id="rId4" Type="http://schemas.openxmlformats.org/officeDocument/2006/relationships/webSettings" Target="webSettings.xml"/><Relationship Id="rId9" Type="http://schemas.openxmlformats.org/officeDocument/2006/relationships/hyperlink" Target="https://adilet.zan.kz/kaz/docs/Z020000345_" TargetMode="External"/><Relationship Id="rId14" Type="http://schemas.openxmlformats.org/officeDocument/2006/relationships/hyperlink" Target="https://adilet.zan.kz/kaz/docs/V1800017669" TargetMode="External"/><Relationship Id="rId22" Type="http://schemas.openxmlformats.org/officeDocument/2006/relationships/hyperlink" Target="https://adilet.zan.kz/kaz/docs/V17000155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1319</Words>
  <Characters>7520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2026-02-10T10:14:00Z</cp:lastPrinted>
  <dcterms:created xsi:type="dcterms:W3CDTF">2026-01-25T10:24:00Z</dcterms:created>
  <dcterms:modified xsi:type="dcterms:W3CDTF">2026-02-11T10:00:00Z</dcterms:modified>
</cp:coreProperties>
</file>