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F44" w:rsidRDefault="00AF3F44" w:rsidP="004745D1">
      <w:pPr>
        <w:pStyle w:val="6"/>
        <w:spacing w:line="240" w:lineRule="auto"/>
        <w:ind w:left="0" w:firstLine="0"/>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page">
              <wp:align>left</wp:align>
            </wp:positionH>
            <wp:positionV relativeFrom="paragraph">
              <wp:posOffset>-2007408</wp:posOffset>
            </wp:positionV>
            <wp:extent cx="6696715" cy="9506290"/>
            <wp:effectExtent l="508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022" t="1731" r="4633"/>
                    <a:stretch/>
                  </pic:blipFill>
                  <pic:spPr bwMode="auto">
                    <a:xfrm rot="16200000">
                      <a:off x="0" y="0"/>
                      <a:ext cx="6696715" cy="9506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AF3F44" w:rsidRDefault="00AF3F44" w:rsidP="004745D1">
      <w:pPr>
        <w:pStyle w:val="6"/>
        <w:spacing w:line="240" w:lineRule="auto"/>
        <w:ind w:left="0" w:firstLine="0"/>
        <w:rPr>
          <w:rFonts w:ascii="Times New Roman" w:hAnsi="Times New Roman" w:cs="Times New Roman"/>
          <w:sz w:val="24"/>
          <w:szCs w:val="24"/>
        </w:rPr>
      </w:pP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lastRenderedPageBreak/>
        <w:t xml:space="preserve">Білім беру </w:t>
      </w:r>
      <w:proofErr w:type="gramStart"/>
      <w:r w:rsidRPr="004745D1">
        <w:rPr>
          <w:rFonts w:ascii="Times New Roman" w:hAnsi="Times New Roman" w:cs="Times New Roman"/>
          <w:sz w:val="24"/>
          <w:szCs w:val="24"/>
        </w:rPr>
        <w:t>ұйымы  ЖШС</w:t>
      </w:r>
      <w:proofErr w:type="gramEnd"/>
      <w:r w:rsidRPr="004745D1">
        <w:rPr>
          <w:rFonts w:ascii="Times New Roman" w:hAnsi="Times New Roman" w:cs="Times New Roman"/>
          <w:sz w:val="24"/>
          <w:szCs w:val="24"/>
        </w:rPr>
        <w:t xml:space="preserve"> "Әнел" балабақшасы</w:t>
      </w: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Топ/сынып: мектепке дейінгі ұйымның мектепалды тобы / </w:t>
      </w:r>
      <w:r w:rsidR="004D2E7A">
        <w:rPr>
          <w:rFonts w:ascii="Times New Roman" w:hAnsi="Times New Roman" w:cs="Times New Roman"/>
          <w:sz w:val="24"/>
          <w:szCs w:val="24"/>
          <w:lang w:val="kk-KZ"/>
        </w:rPr>
        <w:t>Бәйтерек</w:t>
      </w:r>
      <w:r w:rsidRPr="004745D1">
        <w:rPr>
          <w:rFonts w:ascii="Times New Roman" w:hAnsi="Times New Roman" w:cs="Times New Roman"/>
          <w:sz w:val="24"/>
          <w:szCs w:val="24"/>
        </w:rPr>
        <w:t xml:space="preserve"> топ</w:t>
      </w: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Бала жасы: 5 жастағы балалар</w:t>
      </w: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Кезеңі: қыркүйек </w:t>
      </w:r>
    </w:p>
    <w:p w:rsidR="00654547" w:rsidRPr="004745D1" w:rsidRDefault="00654547" w:rsidP="004745D1">
      <w:pPr>
        <w:pStyle w:val="6"/>
        <w:spacing w:line="240" w:lineRule="auto"/>
        <w:rPr>
          <w:rFonts w:ascii="Times New Roman" w:hAnsi="Times New Roman" w:cs="Times New Roman"/>
          <w:sz w:val="24"/>
          <w:szCs w:val="24"/>
        </w:rPr>
      </w:pPr>
    </w:p>
    <w:tbl>
      <w:tblPr>
        <w:tblW w:w="13326" w:type="dxa"/>
        <w:tblInd w:w="-998" w:type="dxa"/>
        <w:tblLook w:val="04A0" w:firstRow="1" w:lastRow="0" w:firstColumn="1" w:lastColumn="0" w:noHBand="0" w:noVBand="1"/>
      </w:tblPr>
      <w:tblGrid>
        <w:gridCol w:w="2411"/>
        <w:gridCol w:w="10915"/>
      </w:tblGrid>
      <w:tr w:rsidR="00654547" w:rsidRPr="004745D1" w:rsidTr="00AA539D">
        <w:trPr>
          <w:cantSplit/>
          <w:trHeight w:val="77"/>
        </w:trPr>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915"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қызмет іс-әрекеттің міндеттері</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Сапта бір-бірден, екеуден, үшеуден жүру.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Заттардан аттап жүру.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 Жүгіру. Шашырап, жұппен, қатармен бір-бірден, екеуден, үшеуден тізені жоғары көтеріп жүгіру.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Жүру мен жүгіруді алмастырып, заттардың арасымен «жыланша» төрттағандап еңбектеу.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орында тұрып, алға қарай 3–4 метр қашықтыққа жылжу арқылы секіру, екі тізенің арасына қапшықты қысып алып, қос аяқпен секіру.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Допты жоғары, жіптің үстінен лақтыру және екі қолымен, бір қолымен (оң және сол қолын алмастыру) қағып алу.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Сапқа тұру, сап түзеу. Сапқа бір, екі, үш қатармен тұру.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кеуде тұсына қою», екі жаққа созу. Допты жоғарыдан (алға және артқа) бір-біріне беру. Шалқадан жатып, қолды желкеге қойып, денені көтеру және түсіру (екі бала жұптасып жасайды: екінші бала оның аяғына отырады (5-6 рет). Бүктеліп отырып алға-артқа теңселу (5-6 рет). Аяқ ұшына көтерілу.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бастамашылық пен шығармашылық танытып таныс қимылды ойындарды өз бетінше ұйымдастыруға үйретуді жалғастыру.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Екі доңғалақты велосипедпен түзу және шеңбер бойымен жүру.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 Допты бір-біріне екі қолмен кеудеге апарып лақтыру.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Сөздің дыбыстық мәдениеті. Дыбыстарды дұрыс, анық айту, есту арқылы ажырата білуге үйрету және артикуляциясы мен дыбысына ұқсас дауыссыз дыбыстарды анық айту: с - з, с - ц, ш - ж, ч - ц, с - ш, ж - з, л – р.</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Сөздік қор. Балалардың сөздік қорын тұрмыстық заттарды білдіретін зат есімдермен байыту.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Тілдің грамматикалық құрылымы. Сөйлемдердегі сөздерді: зат есімдерді сандармен үйлестіру қабілетін жетілдіру.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Басқалармен өз бетінше дербес сұхбаттасуға шақыру, сұхбаттасушыны мұқият тыңдау.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Шығармашылық сөз қызметі. Ересектердің көмегімен әңгіменің жалғасы мен соңын ойлап табуға үйрету. </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Көркем әдебиет</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 қолжетімді көркем шығармалармен, фольклормен және театр әлемімен таныстыру; кітапқа деген қызығушылықты дамыту.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p w:rsidR="00654547" w:rsidRPr="004745D1" w:rsidRDefault="00654547" w:rsidP="004745D1">
            <w:pPr>
              <w:pStyle w:val="131313"/>
              <w:spacing w:line="240" w:lineRule="auto"/>
              <w:rPr>
                <w:rFonts w:ascii="Times New Roman" w:hAnsi="Times New Roman" w:cs="Times New Roman"/>
                <w:sz w:val="24"/>
                <w:szCs w:val="24"/>
              </w:rPr>
            </w:pP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Қазақ тіліндегі сөздерді дұрыс айтуға және есте сақтауға, осы сөздерді қолдануға үйрету.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Өнім атауларын айту және түсіну дағдыларын қалыптастыру.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грамматикалық құрылымы. Қазақ тіліндегі сөздер мен сөйлемдерді түсіну және қолдану қабілетіне үйрету.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Қарапайым сұрақтар қоюға және оларға қарапайым сөйлемдермен жауап беруге үйрету.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Жиынды сапасы бойынша әртүрлі элементтерден (түсі, өлшемі, пішіні, дыбысы, қимылы, қолданылуы бойынша заттардан) құра білуге үйрету.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Сан және санау. 10 көлеміндегі сандарды тура және кері санауға жаттықтыру. Көрнекілік арқылы 6, 7, 8, 9, 10 сандарының пайда болуымен, 0 ден 9 дейінгі цифрмен таныстыру.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Заттардың (5 және одан артық) ұзындығын, биіктігін, ені мен жуандығын анықтай білуге үйрету.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Геометриялық фигуралар. Шеңбермен және тіктөртбұрышпен салыстыру арқылы сопақша пішінмен таныстыру.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орналастыруды (сол жақта, оң жақта, жоғарыда, төменде) бекіту.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p w:rsidR="00654547" w:rsidRPr="004745D1" w:rsidRDefault="00654547" w:rsidP="004745D1">
            <w:pPr>
              <w:pStyle w:val="131413"/>
              <w:spacing w:line="240" w:lineRule="auto"/>
              <w:rPr>
                <w:rFonts w:ascii="Times New Roman" w:hAnsi="Times New Roman" w:cs="Times New Roman"/>
                <w:sz w:val="24"/>
                <w:szCs w:val="24"/>
              </w:rPr>
            </w:pP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Көлік, байланыс құралдары. Арнайы көлік құралдарының түрлерін, белгілі бір жұмыс түрін орындау үшін олардың жабдықталуын түсіну.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 құбылыстары туралы білімдерін кеңейту. «Өлі табиғат» ұғымымен таныстыру (су, ауа, мұз сүңгілері, күн, бұлт, қар, тастар, жел, жаңбыр).</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Қазақстан аумағын мекендейтін жануарлар мен олардың төлдерін атау және олардың өздеріне тән белгілері бойынша ажырату.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Сазбалшық, ермексаз және пластикалық массадан мүсіндеудің ерекшеліктерін білу. Шынайы бейнесіне қарап және ойдан пішіндері мен өлшемі әртүрлі таныс заттарды: көгөністерді, жемістерді мүсіндеуге баулу.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тыңдау. Балаларды шығармалардың эмоционалды мазмұнын, олардың сипатын, көңіл-күйін, динамикалық ерекшеліктерін ажырата білуге үйрету.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Бірінші октаваның «ре», екінші октаваның «до» диапазонда жеңіл дауыспен ән дағдыларын қалыптастыру айту.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Музыкалық-ырғақтық қимылдар.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арқылы бере білу.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Билер. Музыкаға сәйкес орындалатын би қимылдарын білу.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Балалар музыкалық аспаптарында қарапайым, таныс әуендерді орындауға үйрету.</w:t>
            </w:r>
          </w:p>
        </w:tc>
      </w:tr>
    </w:tbl>
    <w:p w:rsidR="005F1935" w:rsidRPr="004745D1" w:rsidRDefault="005F1935" w:rsidP="004745D1">
      <w:pPr>
        <w:spacing w:line="240" w:lineRule="auto"/>
        <w:rPr>
          <w:rFonts w:ascii="Times New Roman" w:hAnsi="Times New Roman"/>
          <w:sz w:val="24"/>
          <w:szCs w:val="24"/>
        </w:rPr>
      </w:pPr>
    </w:p>
    <w:tbl>
      <w:tblPr>
        <w:tblW w:w="13326" w:type="dxa"/>
        <w:tblInd w:w="-998" w:type="dxa"/>
        <w:tblLook w:val="0000" w:firstRow="0" w:lastRow="0" w:firstColumn="0" w:lastColumn="0" w:noHBand="0" w:noVBand="0"/>
      </w:tblPr>
      <w:tblGrid>
        <w:gridCol w:w="13326"/>
      </w:tblGrid>
      <w:tr w:rsidR="00AA539D" w:rsidRPr="004745D1" w:rsidTr="00F7728C">
        <w:tc>
          <w:tcPr>
            <w:tcW w:w="13326" w:type="dxa"/>
            <w:tcBorders>
              <w:top w:val="single" w:sz="4" w:space="0" w:color="auto"/>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lang w:val="kk-KZ"/>
              </w:rPr>
            </w:pPr>
            <w:r w:rsidRPr="004745D1">
              <w:rPr>
                <w:rFonts w:ascii="Times New Roman" w:hAnsi="Times New Roman" w:cs="Times New Roman"/>
                <w:sz w:val="24"/>
                <w:szCs w:val="24"/>
              </w:rPr>
              <w:t xml:space="preserve">Білім беру ұйымы </w:t>
            </w:r>
            <w:r w:rsidR="00F7728C" w:rsidRPr="004745D1">
              <w:rPr>
                <w:rFonts w:ascii="Times New Roman" w:hAnsi="Times New Roman" w:cs="Times New Roman"/>
                <w:sz w:val="24"/>
                <w:szCs w:val="24"/>
                <w:lang w:val="kk-KZ"/>
              </w:rPr>
              <w:t>ЖШС Әнел</w:t>
            </w:r>
          </w:p>
        </w:tc>
      </w:tr>
      <w:tr w:rsidR="00AA539D" w:rsidRPr="004745D1" w:rsidTr="00F7728C">
        <w:trPr>
          <w:trHeight w:val="181"/>
        </w:trPr>
        <w:tc>
          <w:tcPr>
            <w:tcW w:w="13326" w:type="dxa"/>
            <w:tcBorders>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Топ/сынып: мектепке дейінгі ұйымның мектепалды тобы / мектептің мектепалды сыныбы (лицей, гимназия)</w:t>
            </w:r>
          </w:p>
        </w:tc>
      </w:tr>
      <w:tr w:rsidR="00AA539D" w:rsidRPr="004745D1" w:rsidTr="00AA539D">
        <w:tc>
          <w:tcPr>
            <w:tcW w:w="13326" w:type="dxa"/>
            <w:tcBorders>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Бала жасы: 5 жастағы балалар</w:t>
            </w:r>
          </w:p>
        </w:tc>
      </w:tr>
      <w:tr w:rsidR="00AA539D" w:rsidRPr="004745D1" w:rsidTr="00AA539D">
        <w:tc>
          <w:tcPr>
            <w:tcW w:w="13326" w:type="dxa"/>
            <w:tcBorders>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Кезеңі: қараша </w:t>
            </w:r>
          </w:p>
        </w:tc>
      </w:tr>
      <w:tr w:rsidR="00AA539D" w:rsidRPr="004745D1" w:rsidTr="00AA539D">
        <w:tc>
          <w:tcPr>
            <w:tcW w:w="13326" w:type="dxa"/>
            <w:tcBorders>
              <w:top w:val="single" w:sz="4" w:space="0" w:color="auto"/>
              <w:left w:val="single" w:sz="4" w:space="0" w:color="auto"/>
              <w:bottom w:val="single" w:sz="4" w:space="0" w:color="auto"/>
              <w:right w:val="single" w:sz="4" w:space="0" w:color="auto"/>
            </w:tcBorders>
          </w:tcPr>
          <w:tbl>
            <w:tblPr>
              <w:tblW w:w="12936" w:type="dxa"/>
              <w:tblLook w:val="04A0" w:firstRow="1" w:lastRow="0" w:firstColumn="1" w:lastColumn="0" w:noHBand="0" w:noVBand="1"/>
            </w:tblPr>
            <w:tblGrid>
              <w:gridCol w:w="2355"/>
              <w:gridCol w:w="10581"/>
            </w:tblGrid>
            <w:tr w:rsidR="00F7728C" w:rsidRPr="004745D1" w:rsidTr="00F7728C">
              <w:trPr>
                <w:cantSplit/>
                <w:trHeight w:val="787"/>
              </w:trPr>
              <w:tc>
                <w:tcPr>
                  <w:tcW w:w="2163" w:type="dxa"/>
                  <w:tcBorders>
                    <w:top w:val="single" w:sz="4" w:space="0" w:color="auto"/>
                    <w:bottom w:val="single" w:sz="4" w:space="0" w:color="auto"/>
                    <w:right w:val="single" w:sz="4" w:space="0" w:color="auto"/>
                  </w:tcBorders>
                </w:tcPr>
                <w:p w:rsidR="00F7728C" w:rsidRPr="004745D1" w:rsidRDefault="00F7728C"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773" w:type="dxa"/>
                  <w:vMerge w:val="restart"/>
                  <w:tcBorders>
                    <w:top w:val="single" w:sz="4" w:space="0" w:color="auto"/>
                    <w:left w:val="single" w:sz="4" w:space="0" w:color="auto"/>
                  </w:tcBorders>
                </w:tcPr>
                <w:p w:rsidR="00F7728C" w:rsidRPr="004745D1" w:rsidRDefault="00F7728C" w:rsidP="004745D1">
                  <w:pPr>
                    <w:pStyle w:val="12212"/>
                    <w:spacing w:line="240" w:lineRule="auto"/>
                    <w:jc w:val="left"/>
                    <w:rPr>
                      <w:rFonts w:ascii="Times New Roman" w:hAnsi="Times New Roman" w:cs="Times New Roman"/>
                      <w:sz w:val="24"/>
                      <w:szCs w:val="24"/>
                    </w:rPr>
                  </w:pPr>
                  <w:r w:rsidRPr="004745D1">
                    <w:rPr>
                      <w:rFonts w:ascii="Times New Roman" w:hAnsi="Times New Roman" w:cs="Times New Roman"/>
                      <w:b w:val="0"/>
                      <w:sz w:val="24"/>
                      <w:szCs w:val="24"/>
                      <w:lang w:val="kk-KZ"/>
                    </w:rPr>
                    <w:t xml:space="preserve">                                     </w:t>
                  </w:r>
                  <w:r w:rsidRPr="004745D1">
                    <w:rPr>
                      <w:rFonts w:ascii="Times New Roman" w:hAnsi="Times New Roman" w:cs="Times New Roman"/>
                      <w:sz w:val="24"/>
                      <w:szCs w:val="24"/>
                    </w:rPr>
                    <w:t>Ұйымдастырылған іс-әрекеттің міндеттері</w:t>
                  </w:r>
                </w:p>
                <w:p w:rsidR="00F7728C" w:rsidRPr="004745D1" w:rsidRDefault="00F7728C" w:rsidP="004745D1">
                  <w:pPr>
                    <w:pStyle w:val="12212"/>
                    <w:spacing w:line="240" w:lineRule="auto"/>
                    <w:jc w:val="left"/>
                    <w:rPr>
                      <w:rFonts w:ascii="Times New Roman" w:hAnsi="Times New Roman" w:cs="Times New Roman"/>
                      <w:b w:val="0"/>
                      <w:sz w:val="24"/>
                      <w:szCs w:val="24"/>
                    </w:rPr>
                  </w:pPr>
                </w:p>
                <w:p w:rsidR="00F7728C" w:rsidRPr="004745D1" w:rsidRDefault="00F7728C" w:rsidP="004745D1">
                  <w:pPr>
                    <w:pStyle w:val="12212"/>
                    <w:spacing w:line="240" w:lineRule="auto"/>
                    <w:jc w:val="left"/>
                    <w:rPr>
                      <w:rFonts w:ascii="Times New Roman" w:hAnsi="Times New Roman" w:cs="Times New Roman"/>
                      <w:b w:val="0"/>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Бұрын үйренген дене жаттығуларын қайталау, қозғалыс дағдылары мен білуді бекіту және жетілдіру.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Негізгі қимылдар. </w:t>
                  </w: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Жүру. Сапта бір-бірден, екеуден, үшеуден жүру; аяқтың ұшымен, аяқтың ішкі және сыртқы қырымен жүру.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Тепе-теңдікті сақтау. Заттардан аттап жүру, шектелген жазықтықтың үстімен қосалқы қадаммен, аяқтың ұшымен жүру.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Шашырап, жұппен, қатармен бір-бірден, екеуден, үшеуден тізені жоғары көтеріп жүгіру.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Жүру мен жүгіруді алмастырып, заттардың арасымен «жыланша» төрттағандап еңбектеу, кедергілер арасынан еңбектеу.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сапқа бір, екі, үш қатармен тұру, сап түзеп, бір және екі, үш қатармен қайта тұру.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Арқамен жатып, денені көтеру және түсіру. «Тербелме» тәрізді отыру күйінен алға-артқа аунап түсу (5-6 рет). Аяқтың ұшына көтерілу, қолды алға созып, жартылай отырып-тұру.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Қимылды ойындар. Ынта мен шығармашылық таныта отырып, таныс қимылды ойындарды өз бетінше ұйымдастыруға мүмкіндік беру.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Шеңбер бойымен және тура жолмен өз бетінше екі дөңгелекті велосипед тебу.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 Кеуде тұсынан екі қолымен допты бір-біріне лақтыру. Допты оң және сол қолмен алып жүруге жаттықтыру.</w:t>
                  </w: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tc>
            </w:tr>
            <w:tr w:rsidR="00F7728C" w:rsidRPr="004745D1" w:rsidTr="00F7728C">
              <w:tc>
                <w:tcPr>
                  <w:tcW w:w="2163" w:type="dxa"/>
                  <w:tcBorders>
                    <w:top w:val="single" w:sz="4" w:space="0" w:color="auto"/>
                    <w:right w:val="single" w:sz="4" w:space="0" w:color="auto"/>
                  </w:tcBorders>
                </w:tcPr>
                <w:p w:rsidR="00F7728C" w:rsidRPr="004745D1" w:rsidRDefault="00F7728C"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0773" w:type="dxa"/>
                  <w:vMerge/>
                  <w:tcBorders>
                    <w:left w:val="single" w:sz="4" w:space="0" w:color="auto"/>
                  </w:tcBorders>
                </w:tcPr>
                <w:p w:rsidR="00F7728C" w:rsidRPr="004745D1" w:rsidRDefault="00F7728C" w:rsidP="004745D1">
                  <w:pPr>
                    <w:pStyle w:val="12312"/>
                    <w:spacing w:line="240" w:lineRule="auto"/>
                    <w:rPr>
                      <w:rFonts w:ascii="Times New Roman" w:hAnsi="Times New Roman" w:cs="Times New Roman"/>
                      <w:sz w:val="24"/>
                      <w:szCs w:val="24"/>
                    </w:rPr>
                  </w:pP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Сөйлеуді дамыту</w:t>
                  </w:r>
                </w:p>
                <w:p w:rsidR="00AA539D" w:rsidRPr="004745D1" w:rsidRDefault="00AA539D" w:rsidP="004745D1">
                  <w:pPr>
                    <w:pStyle w:val="12212"/>
                    <w:spacing w:line="240" w:lineRule="auto"/>
                    <w:rPr>
                      <w:rFonts w:ascii="Times New Roman" w:hAnsi="Times New Roman" w:cs="Times New Roman"/>
                      <w:b w:val="0"/>
                      <w:sz w:val="24"/>
                      <w:szCs w:val="24"/>
                    </w:rPr>
                  </w:pP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Дыбыстарды дұрыс, анық айту қабілетін бекіту, есту арқылы ажырата білуге және артикуляциясы мен дыбысына ұқсас дауыссыз дыбыстарды: с – з, с – ц, ш – ж дұрыс, анық айтуға үйрету. Дыбыстардың нақты артикуляциясын жасау.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Сөздік қор.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Сөйлемдердегі сөздерді: зат есімдерді сан есімдермен және сын есімдерді зат есімдермен үйлестіре білуді жетілдіру.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Байланыстырып сөйлеу.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Шығармашылықпен сөйлеу әрекеті. Шығармашылықпен әңгімелеп беруді жетілдіру: ересектердің көмегімен әңгіменің жалғасын және соңын ойдан шығару.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Көркем әдебиет</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Қазақ тілі </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Қазақ тіліндегі сөздерді дұрыс айтуға және есте сақтауға, осы сөздерді қолдануға үйрету; қазақ тіліне тән дыбыстарды: ә, ө, қ, ү, ұ, і, ғ, ң, һ айту. </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Азық-түлік, ыдыс-аяқ, жиһаздардың, жемістердің, көкөністердің атауларын айту және түсіну дағдыларын қалыптастыру.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Қазақ тіліндегі сөздер мен сөйлемдерді түсіну және қолдану қабілетіне үйрету.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Қарапайым сұрақтар қоюға және оларға қарапайым сөйлемдермен жауап беруге, диалогқа қатысуға үйрету.</w:t>
                  </w: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Математика негіздері </w:t>
                  </w: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Жиынды (заттар тобы) сапасы бойынша әртүрлі элементтерден (түсі, өлшемі, пішіні, дыбысы, қимылы, қолданылуы бойынша заттардан) құру.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Бес және одан артық заттардың ұзындығын, биіктігін анықтай білуге үйрету. Сөйлеуде математикалық терминдерді қолдану.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Геометриялық фигуралар. Шеңбермен және тіктөртбұрышпен салыстыру арқылы сопақша пішінмен таныстыру. Геометриялық фигуралар (дөңгелек, сопақша, үшбұрыш) мен денелерді (шар, текше) дұрыс атап, оларды ажырата білуге жаттықтыру.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 (сол жақта, оң жақта, жоғарыда, төменде); қозғалыс бағыттары: сол жақтан оң жаққа, оң жақтан сол жаққа.</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w:t>
                  </w: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ортамен таныстыру</w:t>
                  </w:r>
                </w:p>
                <w:p w:rsidR="00AA539D" w:rsidRPr="004745D1" w:rsidRDefault="00AA539D" w:rsidP="004745D1">
                  <w:pPr>
                    <w:pStyle w:val="12212"/>
                    <w:spacing w:line="240" w:lineRule="auto"/>
                    <w:rPr>
                      <w:rFonts w:ascii="Times New Roman" w:hAnsi="Times New Roman" w:cs="Times New Roman"/>
                      <w:b w:val="0"/>
                      <w:sz w:val="24"/>
                      <w:szCs w:val="24"/>
                    </w:rPr>
                  </w:pPr>
                </w:p>
                <w:p w:rsidR="00AA539D" w:rsidRPr="004745D1" w:rsidRDefault="00AA539D" w:rsidP="004745D1">
                  <w:pPr>
                    <w:pStyle w:val="12212"/>
                    <w:spacing w:line="240" w:lineRule="auto"/>
                    <w:rPr>
                      <w:rFonts w:ascii="Times New Roman" w:hAnsi="Times New Roman" w:cs="Times New Roman"/>
                      <w:b w:val="0"/>
                      <w:sz w:val="24"/>
                      <w:szCs w:val="24"/>
                    </w:rPr>
                  </w:pPr>
                </w:p>
                <w:p w:rsidR="00AA539D" w:rsidRPr="004745D1" w:rsidRDefault="00AA539D" w:rsidP="004745D1">
                  <w:pPr>
                    <w:pStyle w:val="12212"/>
                    <w:spacing w:line="240" w:lineRule="auto"/>
                    <w:rPr>
                      <w:rFonts w:ascii="Times New Roman" w:hAnsi="Times New Roman" w:cs="Times New Roman"/>
                      <w:b w:val="0"/>
                      <w:sz w:val="24"/>
                      <w:szCs w:val="24"/>
                    </w:rPr>
                  </w:pP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жасына сәйкес өмірінде болатын өзгерістерді түсінуіне ықпал ету. Туыстық байланыстарды түсіну (атасы мен әжесі, жақын туыстары), өзінің жеті атасын білу.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Заттар, олардың белгілерін және қолданылуы туралы түсінігін бекіту. Заттардың қандай материалдардан жасалғанын өз бетінше анықтай және атай білуге үйрету.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белгілі бір жұмыс түрін орындау үшін олардың жабдықталуын түсіну.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Ата-анасының еңбегі туралы әңгімеде еңбек процесі туралы білімді қолдана білуге үйрету, еңбектегі адамдардың өзара байланысын байқау.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баулу. 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Жолда қауіпсіздік ережелерін сақтау. Балалардың жол белгілері (жүру бөлігі, жаяу жүргіншілер өткелі, тротуар, велосипед, электросамокат, гироскутер, сигвейге арналған жол), көлік қозғалысы, бағдаршам жұмысы туралы білімін нақтылау.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 құбылыстары туралы білімдерін кеңейту. «Өлі табиғат» (су, ауа, мұз сүңгілері, күн, бұлт, қар, тастар, жел, жаңбыр) ұғымымен таныстыру. Өлі табиғат заттарын адамның қолымен жасалған заттардан ажырата білу.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Өсімдіктер әлемі. Туған өлкенің өсімдіктері: ағаштар, бұталар, гүлдер, шөпті өсімдіктер туралы түсініктерін кеңейту, «орман», «шалғын» және «бақ» ұғымдарымен таныстыру.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Қазақстан аумағын мекендейтін жануарлар мен олардың төлдерін атау және олардың өздеріне тән белгілері бойынша ажырату.</w:t>
                  </w: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Қоғамдық орындардағы мінез-құлық ережелері туралы түсініктерді кеңейту. Жалпы қабылданған нормалар мен ережелерді орындауға балалардың саналы көзқарасын тәрбиелеуді жалғастыру.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Сурет салу</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Парақта заттардың кеңістіктегі орнын беру, заттардың жазықтықта әр түрлі орналасуы мүмкін екенін түсіну (тұру, жату және қалпын өзгерту).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p w:rsidR="00AA539D" w:rsidRPr="004745D1" w:rsidRDefault="00AA539D" w:rsidP="004745D1">
                  <w:pPr>
                    <w:pStyle w:val="12212"/>
                    <w:spacing w:line="240" w:lineRule="auto"/>
                    <w:rPr>
                      <w:rFonts w:ascii="Times New Roman" w:hAnsi="Times New Roman" w:cs="Times New Roman"/>
                      <w:sz w:val="24"/>
                      <w:szCs w:val="24"/>
                    </w:rPr>
                  </w:pP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Табиғаттан және елестету бойынша көкөністер мен жемістерді мүсіндеу қабілетін қалыптастыру.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Жапсыру</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Құрастыру</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Ауызша сипаттама бойынша құрылымдарды құру қабілетін қалыптастыру. Қағаз цилиндрлерден қазақ халқының ұлттық бас киімдерін (тақия, сәукеле, кимешек) жасай білуге үйрету.</w:t>
                  </w: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 Ән айту. Ән айту дағдыларын қалыптастыру, бірінші октаваның «ре», екінші октаваның «до» диапазонда жеңіл дауыспен ән айту, музыкалық фразалар арасында тыныс ала білуге үйрету. </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Музыканың сипатындағы өзгерістерге сәйкес қимылдарды өзгерте отырып, жаттығуларды орындауға үйрету.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Би қимылдарының элементтерін жеңіл, еркін орындау; қозғалыс бағытын музыкалық фразаларға сәйкес өзгерту.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музыкалық аспаптарында ойнау. Балалар музыкалық аспаптарында қарапайым, таныс әуендерді орындауға үйрету.</w:t>
                  </w:r>
                </w:p>
              </w:tc>
            </w:tr>
          </w:tbl>
          <w:p w:rsidR="00AA539D" w:rsidRPr="004745D1" w:rsidRDefault="00AA539D" w:rsidP="004745D1">
            <w:pPr>
              <w:spacing w:line="240" w:lineRule="auto"/>
              <w:rPr>
                <w:rFonts w:ascii="Times New Roman" w:hAnsi="Times New Roman"/>
                <w:sz w:val="24"/>
                <w:szCs w:val="24"/>
              </w:rPr>
            </w:pPr>
          </w:p>
        </w:tc>
      </w:tr>
    </w:tbl>
    <w:p w:rsidR="00AA539D" w:rsidRPr="004745D1" w:rsidRDefault="00AA539D" w:rsidP="004745D1">
      <w:pPr>
        <w:pStyle w:val="6"/>
        <w:spacing w:line="240" w:lineRule="auto"/>
        <w:ind w:left="0" w:firstLine="0"/>
        <w:rPr>
          <w:rFonts w:ascii="Times New Roman" w:hAnsi="Times New Roman" w:cs="Times New Roman"/>
          <w:sz w:val="24"/>
          <w:szCs w:val="24"/>
        </w:rPr>
      </w:pPr>
    </w:p>
    <w:p w:rsidR="003B1F1D" w:rsidRPr="004745D1" w:rsidRDefault="003B1F1D" w:rsidP="004745D1">
      <w:pPr>
        <w:spacing w:line="240" w:lineRule="auto"/>
        <w:rPr>
          <w:rFonts w:ascii="Times New Roman" w:hAnsi="Times New Roman"/>
          <w:sz w:val="24"/>
          <w:szCs w:val="24"/>
        </w:rPr>
      </w:pPr>
    </w:p>
    <w:p w:rsidR="003B1F1D" w:rsidRPr="004745D1" w:rsidRDefault="003B1F1D" w:rsidP="004745D1">
      <w:pPr>
        <w:spacing w:line="240" w:lineRule="auto"/>
        <w:rPr>
          <w:rFonts w:ascii="Times New Roman" w:hAnsi="Times New Roman"/>
          <w:sz w:val="24"/>
          <w:szCs w:val="24"/>
        </w:rPr>
      </w:pP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Білім беру </w:t>
      </w:r>
      <w:proofErr w:type="gramStart"/>
      <w:r w:rsidRPr="004745D1">
        <w:rPr>
          <w:rFonts w:ascii="Times New Roman" w:hAnsi="Times New Roman" w:cs="Times New Roman"/>
          <w:sz w:val="24"/>
          <w:szCs w:val="24"/>
        </w:rPr>
        <w:t>ұйымы  ЖШС</w:t>
      </w:r>
      <w:proofErr w:type="gramEnd"/>
      <w:r w:rsidRPr="004745D1">
        <w:rPr>
          <w:rFonts w:ascii="Times New Roman" w:hAnsi="Times New Roman" w:cs="Times New Roman"/>
          <w:sz w:val="24"/>
          <w:szCs w:val="24"/>
        </w:rPr>
        <w:t xml:space="preserve"> "Әнел"</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Топ/сынып: мектепке дейінгі ұйымның мектепалды тобы / мектептің мектепалды сыныбы (лицей, гимназия)</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жасы: 5 жастағы балалар</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Кезеңі: желтоқсан </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p>
    <w:tbl>
      <w:tblPr>
        <w:tblW w:w="13042" w:type="dxa"/>
        <w:tblInd w:w="-851" w:type="dxa"/>
        <w:tblLook w:val="04A0" w:firstRow="1" w:lastRow="0" w:firstColumn="1" w:lastColumn="0" w:noHBand="0" w:noVBand="1"/>
      </w:tblPr>
      <w:tblGrid>
        <w:gridCol w:w="2355"/>
        <w:gridCol w:w="10687"/>
      </w:tblGrid>
      <w:tr w:rsidR="00F7728C" w:rsidRPr="004745D1" w:rsidTr="00F7728C">
        <w:trPr>
          <w:cantSplit/>
          <w:trHeight w:val="321"/>
        </w:trPr>
        <w:tc>
          <w:tcPr>
            <w:tcW w:w="2355" w:type="dxa"/>
            <w:tcBorders>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687" w:type="dxa"/>
            <w:tcBorders>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іс-әрекеттің міндеттері</w:t>
            </w:r>
          </w:p>
        </w:tc>
      </w:tr>
      <w:tr w:rsidR="00F7728C" w:rsidRPr="004745D1" w:rsidTr="00F7728C">
        <w:trPr>
          <w:trHeight w:val="6966"/>
        </w:trPr>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Бұрын үйренген дене жаттығуларын қайталау, қимыл дағдылары мен ептілікті бекіту және жетілдіру.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Жүру. Тізені жоғары көтеріп жүру, заттардан бір қырымен аттап жүру.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Тепе-теңдікті сақтау. Скамейканың үстіне қойылған текшелерден аттап жүру, арқан бойымен бір қырымен, қосалқы қадаммен (өкшені арқанға, аяқ ұшын еденге қою) жүру.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Бір сызыққа қойылған заттардың арасымен, кедергілердің арасымен өту арқылы «жыланша» жүгіру.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Еңбектеу, өрмелеу. Жүру мен жүгіруді алмастырып, заттардың арасымен «жыланша» төрттағандап еңбектеу, кедергілер арасынан еңбектеу.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Сапқа бір, екі, үш қатармен тұру, бір-бірінің артынан сапқа тұру, бір және екі, үш қатармен қайта тұру.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Шалқадан жатып, денені көтеру, түсіру. «Тербелу» әрекетімен отырған күйде алға-артқа аунап түсу (5-6 рет). Аяқтың ұшына көтерілу. Аяқ ұшын тіректен шығармай орнында аттап басу.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Қимылды ойындар. Ынта мен шығармашылық таныта отырып, таныс қимылды ойындарды өз бетінше ұйымдастыруға мүмкіндік беру.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Шеңбер бойымен және тура жолмен өз бетінше екі дөңгелекті велосипед тебу.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Спорттық ойындар. Баскетбол элементтері. Кеуде тұсынан екі қолымен допты бір-біріне лақтыру. Допты оң және сол қолмен алып жүруге жаттықтыру.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r>
      <w:tr w:rsidR="00F7728C" w:rsidRPr="004745D1" w:rsidTr="00F7728C">
        <w:tc>
          <w:tcPr>
            <w:tcW w:w="2355" w:type="dxa"/>
            <w:tcBorders>
              <w:top w:val="single" w:sz="4" w:space="0" w:color="auto"/>
              <w:lef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Фонематикалық естуді дамыту, сөздегі дыбыстардың орнын анықтау (басы, ортасы, соңы).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Сөйлемдердегі сөздерді: зат есімдерді сан есімдермен және сын есімдерді зат есімдермен үйлестіре білуді жетілдіру. Түбірлес сөздерді жасау және қолдана білу дағдыларын қалыптастыру.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Байланыстырып сөйлеу.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Шығармашылықпен сөйлеу әрекеті. Шығармашылықпен әңгімелеп беруді жетілдіру: ересектердің көмегімен әңгіменің жалғасын және соңын ойдан шығару.</w:t>
            </w: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Көркем әдебиет</w:t>
            </w:r>
          </w:p>
        </w:tc>
        <w:tc>
          <w:tcPr>
            <w:tcW w:w="10687" w:type="dxa"/>
            <w:tcBorders>
              <w:top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 мазмұнын сюжеттің бірізділігін сақтай отырып, эмоциямен, қисынды қайталап айтып беру дағдысын жетілдіру.</w:t>
            </w: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0687" w:type="dxa"/>
            <w:tcBorders>
              <w:top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Дыбыстарды жұмсақ және қатаң, ызың және ұяң, дауысты және дауыссыз дыбыстарға бөлуге үйрету</w:t>
            </w:r>
          </w:p>
        </w:tc>
      </w:tr>
      <w:tr w:rsidR="00F7728C" w:rsidRPr="004745D1" w:rsidTr="00F7728C">
        <w:trPr>
          <w:trHeight w:val="687"/>
        </w:trPr>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Қазақ тілі </w:t>
            </w:r>
          </w:p>
        </w:tc>
        <w:tc>
          <w:tcPr>
            <w:tcW w:w="10687" w:type="dxa"/>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Қазақ тіліне тән ә, ө, қ, ү, ұ, і, ғ, ң, һ дыбыстарын дұрыс айтуға дағдыландыру. </w:t>
            </w: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Өнімдердің, ыдыс-аяқ, жиһаз, жеміс, көкөніс, жануарлардың, құстардың, адам денесінің бөліктерінің атауларын айту және түсіну дағдыларын қалыптастыру.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Қазақ тіліндегі сөздер мен сөйлемдерді түсіну және қолдану қабілетіне үйрету.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Қарапайым сұрақтарды дұрыс қоюға, оған қысқа және толық нақты жауап беруге баулу, диалогқа қатысу қабілетін дамыту</w:t>
            </w:r>
          </w:p>
        </w:tc>
      </w:tr>
      <w:tr w:rsidR="00F7728C" w:rsidRPr="004745D1" w:rsidTr="00F7728C">
        <w:tc>
          <w:tcPr>
            <w:tcW w:w="2355" w:type="dxa"/>
            <w:tcBorders>
              <w:top w:val="single" w:sz="4" w:space="0" w:color="auto"/>
              <w:lef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Математика негіздері </w:t>
            </w:r>
          </w:p>
        </w:tc>
        <w:tc>
          <w:tcPr>
            <w:tcW w:w="10687" w:type="dxa"/>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Жиын. Жиындарды бөліктерге бөлу және оларды қайта біріктіруге үйрету.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Он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(«Қандай?») сұрақтарына дұрыс жауап беру.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Заттардың ұзындығын, биіктігін, ені мен жуандығын анықтай білуге үйрету. Сөйлеуде математикалық терминдерді қолдану.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 Шеңбермен және тіктөртбұрышпен салыстыру арқылы сопақша пішінмен таныстыруды жалғастыру.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 (сол жақта, оң жақта, жоғарыда, төменде); қозғалыс бағыттары: сол жақтан оң жаққа.</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оларды атау.</w:t>
            </w:r>
          </w:p>
        </w:tc>
      </w:tr>
      <w:tr w:rsidR="00F7728C" w:rsidRPr="004745D1" w:rsidTr="00F7728C">
        <w:tc>
          <w:tcPr>
            <w:tcW w:w="2355" w:type="dxa"/>
            <w:tcBorders>
              <w:top w:val="single" w:sz="4" w:space="0" w:color="auto"/>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ортамен таныстыру</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Заттық әлем, кеңістікті бағдарлау. Заттар, олардың белгілерін нақтылау және қолданылуын түсіну. Заттардың қандай материалдардан жасалғанын өз бетінше анықтауға үйрету.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түрін, белгілі бір жұмыс түрін орындау үшін олардың жабдықтарын, ұялы телефон, компьютер қолдана білу.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Қоршаған заттар, ойыншықтар адамның еңбегімен жасалғанын және оларға мұқият қарау керек екенін түсіндіру.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баулу. Туған ел,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түсіндіру.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Жолда қауіпсіз мінез-құлық дағдысын қалыптастыруды жалғастыру. Балалардың жол элементтері (жүру бөлігі, жаяу жүргіншілер өткелі, тротуар, велосипед, электросамокат, гироскутер, сигвейге арналған жол), көлік қозғалысы, бағдаршам жұмысы туралы білімдерін нақтылау.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Қазақстан аумағын мекендейтін жануарлар мен олардың төлдерін атау және олардың өздеріне тән белгілері бойынша ажырату.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Қоғамдық орындардағы мінез-құлық ережелері туралы түсініктерді кеңейту. Жалпы қабылданған нормалар мен ережелерді орындауға балалардың саналы көзқарасын тәрбиелеуді жалғастыру</w:t>
            </w:r>
          </w:p>
        </w:tc>
      </w:tr>
      <w:tr w:rsidR="00F7728C" w:rsidRPr="004745D1" w:rsidTr="00820913">
        <w:tc>
          <w:tcPr>
            <w:tcW w:w="2355" w:type="dxa"/>
            <w:tcBorders>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w:t>
            </w:r>
            <w:r w:rsidRPr="004745D1">
              <w:rPr>
                <w:rFonts w:ascii="Times New Roman" w:hAnsi="Times New Roman" w:cs="Times New Roman"/>
                <w:sz w:val="24"/>
                <w:szCs w:val="24"/>
              </w:rPr>
              <w:lastRenderedPageBreak/>
              <w:t>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F7728C" w:rsidRPr="004745D1" w:rsidTr="00820913">
        <w:tc>
          <w:tcPr>
            <w:tcW w:w="2355" w:type="dxa"/>
            <w:tcBorders>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Мүсіндеу </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w:t>
            </w:r>
          </w:p>
        </w:tc>
      </w:tr>
      <w:tr w:rsidR="00F7728C" w:rsidRPr="004745D1" w:rsidTr="00820913">
        <w:tc>
          <w:tcPr>
            <w:tcW w:w="2355" w:type="dxa"/>
            <w:tcBorders>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w:t>
            </w:r>
          </w:p>
        </w:tc>
      </w:tr>
      <w:tr w:rsidR="00F7728C" w:rsidRPr="004745D1" w:rsidTr="00820913">
        <w:tc>
          <w:tcPr>
            <w:tcW w:w="2355" w:type="dxa"/>
            <w:tcBorders>
              <w:left w:val="single" w:sz="4" w:space="0" w:color="auto"/>
              <w:bottom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Ұсынылған тақырыпқа құрылымдар құру қабілетін қалыптастыру. Қағаз цилиндрлерден қазақтың ұлттық ыдыстарын жасау, оларды ою өрнектермен безендіру қабілетіне үйрету.</w:t>
            </w:r>
          </w:p>
        </w:tc>
      </w:tr>
      <w:tr w:rsidR="00F7728C" w:rsidRPr="004745D1" w:rsidTr="00F7728C">
        <w:trPr>
          <w:trHeight w:val="1670"/>
        </w:trPr>
        <w:tc>
          <w:tcPr>
            <w:tcW w:w="2355" w:type="dxa"/>
            <w:tcBorders>
              <w:top w:val="single" w:sz="4" w:space="0" w:color="auto"/>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0687" w:type="dxa"/>
            <w:tcBorders>
              <w:left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Музыканың сипатын бейненің мазмұнымен, оның көңіл-күйімен байланыстыра білуді қалыптастыру.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Ән айтар алдында бірінші октаваның «ре», екінші октаваның «до» диапазонда жеңіл дауыспен ән айту дағдысын, музыкалық фраза арасында тыныс алуды үйрету.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Музыка сипатындағы өзгерістерге сәйкес қимылдарды өзгерте отырып, жаттығуларды орындауға үйретуді жалғастыру.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Қазақ халқының би өнерімен таныстыру.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музыка аспаптарында ойнауы. Балалар музыкалық аспаптарында қарапайым, таныс әуендерді жеке және шағын топпен орындауға үйрету</w:t>
            </w:r>
          </w:p>
        </w:tc>
      </w:tr>
    </w:tbl>
    <w:p w:rsidR="003B1F1D" w:rsidRPr="004745D1" w:rsidRDefault="003B1F1D" w:rsidP="004745D1">
      <w:pPr>
        <w:spacing w:line="240" w:lineRule="auto"/>
        <w:rPr>
          <w:rFonts w:ascii="Times New Roman" w:hAnsi="Times New Roman"/>
          <w:sz w:val="24"/>
          <w:szCs w:val="24"/>
        </w:rPr>
      </w:pPr>
    </w:p>
    <w:p w:rsidR="00820913" w:rsidRPr="004745D1" w:rsidRDefault="00820913" w:rsidP="004745D1">
      <w:pPr>
        <w:spacing w:line="240" w:lineRule="auto"/>
        <w:rPr>
          <w:rFonts w:ascii="Times New Roman" w:hAnsi="Times New Roman"/>
          <w:sz w:val="24"/>
          <w:szCs w:val="24"/>
        </w:rPr>
      </w:pPr>
    </w:p>
    <w:p w:rsidR="00820913" w:rsidRPr="004745D1" w:rsidRDefault="00820913"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Кезеңі: қаңтар </w:t>
      </w:r>
    </w:p>
    <w:p w:rsidR="00820913" w:rsidRPr="004745D1" w:rsidRDefault="00820913" w:rsidP="004745D1">
      <w:pPr>
        <w:pStyle w:val="6"/>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p>
    <w:tbl>
      <w:tblPr>
        <w:tblW w:w="13325" w:type="dxa"/>
        <w:tblInd w:w="-1134" w:type="dxa"/>
        <w:tblLook w:val="04A0" w:firstRow="1" w:lastRow="0" w:firstColumn="1" w:lastColumn="0" w:noHBand="0" w:noVBand="1"/>
      </w:tblPr>
      <w:tblGrid>
        <w:gridCol w:w="2355"/>
        <w:gridCol w:w="10970"/>
      </w:tblGrid>
      <w:tr w:rsidR="004745D1" w:rsidRPr="004745D1" w:rsidTr="00820913">
        <w:trPr>
          <w:cantSplit/>
          <w:trHeight w:val="303"/>
        </w:trPr>
        <w:tc>
          <w:tcPr>
            <w:tcW w:w="2213" w:type="dxa"/>
            <w:tcBorders>
              <w:bottom w:val="single" w:sz="4" w:space="0" w:color="auto"/>
            </w:tcBorders>
          </w:tcPr>
          <w:p w:rsidR="00820913" w:rsidRPr="004745D1" w:rsidRDefault="00820913" w:rsidP="004745D1">
            <w:pPr>
              <w:pStyle w:val="13131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1112" w:type="dxa"/>
          </w:tcPr>
          <w:p w:rsidR="00820913" w:rsidRPr="004745D1" w:rsidRDefault="00820913" w:rsidP="004745D1">
            <w:pPr>
              <w:pStyle w:val="13131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p w:rsidR="00820913" w:rsidRPr="004745D1" w:rsidRDefault="00820913" w:rsidP="004745D1">
            <w:pPr>
              <w:pStyle w:val="13131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p w:rsidR="00820913" w:rsidRPr="004745D1" w:rsidRDefault="00820913" w:rsidP="004745D1">
            <w:pPr>
              <w:pStyle w:val="131313"/>
              <w:spacing w:line="240" w:lineRule="auto"/>
              <w:rPr>
                <w:rFonts w:ascii="Times New Roman" w:hAnsi="Times New Roman" w:cs="Times New Roman"/>
                <w:sz w:val="24"/>
                <w:szCs w:val="24"/>
              </w:rPr>
            </w:pPr>
          </w:p>
        </w:tc>
        <w:tc>
          <w:tcPr>
            <w:tcW w:w="11112" w:type="dxa"/>
            <w:tcBorders>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үйренген дене жаттығуларын қайталау, қозғалыс дағдылары мен білігін бекіту және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Негізгі қимылдар.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Жүру.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Скамейка үстіне қойылған текшелерден аттап жүру, әр қадам сайын допты алдынан немесе артынан қолдан-қолға ауыстыра отырып, кедір-бұдыр тақтай бойымен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Кедергілердің арасымен өту арқылы жүгіру, кедергілерден өту арқылы әртүрлі жылдамдықпен: баяу, жылдам, орташа қарқынмен 1,5–2 минут тоқтамай жүгіру.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Допты басымен итеріп, төрттағандап еңбектеу (арақашықтығы 3–4 метр).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Қос аяқпен заттардың арасымен (арақашықтығы 4 метр), оң және сол аяқты алмастырып, заттардың арасымен (арақашықтығы 3 метр), биіктікке секіру.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Жалпы дамытушы жаттығулар. Саусақтарды айқастырып, алға-жоғары көтеру (қолды сыртқы жағымен ішке қарай бұру). Гимнастикалық қабырғаға арқасымен сүйеніп тұрып, белінің деңгейіндегі рейкадан ұстап, аяқты кезектестіре бүгу және тік көтеру. Арқамен жатып, денені көтеру және түсіру. «Тербелме» қалпында отыру күйінен алға-артқа айналдыру (5–6 рет). Аяқтың ұшына көтерілу. Бір орында тұрып аяқ ұшын тіректен шығармай адымдау.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жарыс элементтері бар ойындар мен эстафеталық ойындарға қатысуға деген қызығушылыққа баулу.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Шанамен сырғанау. Бір-бірін шанамен сырғанату, төбешіктен бір-бірлеп және екі-екіден шанамен сырғанау.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элементтерін үйретуді жалғастыру. Кеуде тұсынан екі қолымен допты бір-біріне лақтыру. Допты оң және сол қолмен алып жүруге жаттықтыру.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процедурасын жүргізу. Өзіне-өзі қызмет көрсету және киімге күтім жасау дағдыларын жетілдіру.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Фонематикалық естуді дамыту. Артикуляциялық жаттығулар жасау.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Сөйлемдердегі сөздерді: зат есімдерді сан есімдермен және сын есімдерді зат есімдермен үйлестіре білуді жетілдіру. Түбірлес сөздерді жасау және қолдана білу.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Шығармашылықпен сөйлеу әрекеті. Шығармашылықпен әңгімелеп беруді жетілдіру: ересектердің көмегімен әңгіменің жалғасын және соңын ойдан шығару.</w:t>
            </w:r>
          </w:p>
        </w:tc>
      </w:tr>
      <w:tr w:rsidR="00820913" w:rsidRPr="004745D1" w:rsidTr="00820913">
        <w:trPr>
          <w:trHeight w:val="1325"/>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820913" w:rsidRPr="004745D1" w:rsidTr="00820913">
        <w:trPr>
          <w:trHeight w:val="2784"/>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Қазақ тілі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Қазақ тіліне тән ә, ө, қ, ү, ұ, і, ғ, ң, һ дыбыстарын, осы дыбыстардан тұратын сөздерді дұрыс айтуға дағдыландыру.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Күнделікті өмірде кездесетін көлік атауларын айту және түсіну дағдыларын қалыптастыру. Өнімдердің, ыдыс-аяқтардың, жиһаздардың, жемістердің, көкөністердің, жануарлардың, құстардың, адам денесінің бөліктерінің атауларын қайталау.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Қазақ тіліндегі сөздер мен сөйлемдерді түсіну және қолдану қабілетін дамыту.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Байланыстырып сөйлеу. Қарапайым сұрақтар қою және оларға қарапайым сөйлемдермен жауап беру, диалогқа қатысу қабілетін жетілдіру.    </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Математика негіздері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Бүтін жиын мен оның әр бөлігі арасында байланыс орнату, жиынның бөліктен үлкен екенін, ал бөліктің жиыннан кіші екенін түсіндіру.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Нақты жиындарды салыстыру негізінде он шегінде жақын тұрған сандарды салыстыру.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 (сол жақта, оң жақта, жоғарыда, төменде); қозғалысты бағыттау: сол жақтан оң жаққа, оң жақтан сол жаққа.</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Әртүрлі оқиғалардың, апта күндерінің, тәулік бөліктерінің реті туралы білімді бекіту. Айлар туралы түсініктерді қалыптастыру, олардың ретін білу және атау.</w:t>
            </w:r>
          </w:p>
        </w:tc>
      </w:tr>
      <w:tr w:rsidR="00820913" w:rsidRPr="004745D1" w:rsidTr="00820913">
        <w:trPr>
          <w:trHeight w:val="8815"/>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p w:rsidR="00820913" w:rsidRPr="004745D1" w:rsidRDefault="00820913" w:rsidP="004745D1">
            <w:pPr>
              <w:pStyle w:val="131313"/>
              <w:spacing w:line="240" w:lineRule="auto"/>
              <w:rPr>
                <w:rFonts w:ascii="Times New Roman" w:hAnsi="Times New Roman" w:cs="Times New Roman"/>
                <w:sz w:val="24"/>
                <w:szCs w:val="24"/>
              </w:rPr>
            </w:pP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болашағына (біліміне, денсаулығына, қызметіне, жетістіктеріне) сенімді болуға, қоғамға пайдасын тигізуге баулу. Мұның бәрі адамның өзіне: оның еңбекқорлығы, табандылығы, өзіне деген сеніміне байланысты екенін түсінуді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Заттардың қандай материалдардан жасалғанын өз бетінше анықтау және талдау, олардың сапалары мен қасиеттерін сипаттау.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Еңбекке баулу.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баулу.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Балалардың мемлекеттік мерекелердің (Халықаралық әйелдер күні, Наурыз мейрамы) маңыздылығы туралы білімдерін кеңейту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 қозғалысының қарапайым ережелерімен, жаяу жүргіншілер мен велосипедшілердің қозғалыс ережелерімен таныстыру.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табиғаттың өзара әрекетін көрсету. Табиғат құбылыстары арасындағы себеп-салдарлық байланыстарды анықтау (маусым – өсімдіктер – адамдардың еңбегі).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жапырақтары жарықты ұстап өсімдікті қоректендіруі).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Жабайы жануарлардың өмірі туралы түсініктерді кеңейту. Жылдың әр мезгілінде жануарлардың сыртқы түрі мен өмір салтының ерекшеліктерін бөліп көрсетуге және сипаттауға, қоныс аударатын және қыстайтын құстарды ажыратуға және атауға, құстардың пайдасы туралы түсінікті бекітуге үйрету.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 жалпы қабылданған нормалар мен ережелерді саналы түрде орындауға баулуды жалғастыру.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Жаңа түстер мен реңктерді алу үшін бояуларды араластыру қабілетін жетілдіру (гуашьпен сурет салу кезінде) және бояуға су қосу арқылы түсті бөлектеу (акварельмен сурет салу кезінде). Қарындаштармен </w:t>
            </w:r>
            <w:r w:rsidRPr="004745D1">
              <w:rPr>
                <w:rFonts w:ascii="Times New Roman" w:hAnsi="Times New Roman" w:cs="Times New Roman"/>
                <w:sz w:val="24"/>
                <w:szCs w:val="24"/>
              </w:rPr>
              <w:lastRenderedPageBreak/>
              <w:t>сурет салу кезінде қарындашты басу арқылы түс реңктерін беруді үйрету. Қарындашпен салу кезінде балалар басу арқылы түстің үш реңкіне дейін жеткізе алады.</w:t>
            </w:r>
          </w:p>
        </w:tc>
      </w:tr>
      <w:tr w:rsidR="00820913" w:rsidRPr="004745D1" w:rsidTr="00820913">
        <w:trPr>
          <w:trHeight w:val="877"/>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Мүсіндеу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Бақылаған заттың бейнесін бере білу, затты әртүрлі қалыптарда мүсіндеу, кескіннің жеке шешімін өз бетіңізше табу; пішіннің бетін дымқыл шүберекпен тегістеу және кескішті пайдалану. </w:t>
            </w:r>
          </w:p>
        </w:tc>
      </w:tr>
      <w:tr w:rsidR="00820913" w:rsidRPr="004745D1" w:rsidTr="00820913">
        <w:trPr>
          <w:trHeight w:val="847"/>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820913" w:rsidRPr="004745D1" w:rsidTr="00820913">
        <w:trPr>
          <w:trHeight w:val="1284"/>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Балаларды өмірдің кейбір құбылыстарын бейнелеу тәсілі ретінде әлемдік және қазақ музыка өнерінің шығармаларымен таныстыру.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Ән айту. Әннің сөздерін анық айту, орташа, қатты және ақырын дауыспен ән айтуға жаттықтыру.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Марш сипатын анық ырғақты жүрумен; музыканың қимыл сипатын жеңіл және ырғақпен жүгіру, жүрелеп отыру арқылы бере білуге («серіппе») үйрету.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Қазақ халқының би өнерімен таныстыруды жалғастыру, қазақ халықтық би өнері ежелден қалыптасқанын, ол бай ауызша әдебиеті, әндері, халқымыздың дәстүрлі өмір салты бар елдің мұрасы екенін түсіндіру.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Балалар шығармашылығын дамыту, оларды белсенділікке, дербестікке баулу.</w:t>
            </w:r>
          </w:p>
        </w:tc>
      </w:tr>
    </w:tbl>
    <w:p w:rsidR="00820913" w:rsidRPr="004745D1" w:rsidRDefault="00820913"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lang w:eastAsia="ru-RU"/>
        </w:rPr>
        <w:br/>
      </w:r>
    </w:p>
    <w:p w:rsidR="00820913" w:rsidRPr="004745D1" w:rsidRDefault="00820913"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Кезеңі: ақпан </w:t>
      </w:r>
    </w:p>
    <w:p w:rsidR="00820913" w:rsidRPr="004745D1" w:rsidRDefault="00820913" w:rsidP="004745D1">
      <w:pPr>
        <w:pStyle w:val="6"/>
        <w:spacing w:line="240" w:lineRule="auto"/>
        <w:rPr>
          <w:rFonts w:ascii="Times New Roman" w:hAnsi="Times New Roman" w:cs="Times New Roman"/>
          <w:sz w:val="24"/>
          <w:szCs w:val="24"/>
        </w:rPr>
      </w:pPr>
    </w:p>
    <w:tbl>
      <w:tblPr>
        <w:tblW w:w="1318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631"/>
      </w:tblGrid>
      <w:tr w:rsidR="00820913" w:rsidRPr="004745D1" w:rsidTr="00820913">
        <w:trPr>
          <w:cantSplit/>
          <w:trHeight w:val="603"/>
        </w:trPr>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631"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Дене шынықтыру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Бұрын үйренген дене жаттығуларын қайталау, қозғалыс дағдылары мен дағдыларын бекіту және жетілдіру.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Негізгі қозғалыстар</w:t>
            </w: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Жаяу жүру</w:t>
            </w:r>
            <w:r w:rsidRPr="004745D1">
              <w:rPr>
                <w:rFonts w:ascii="Times New Roman" w:hAnsi="Times New Roman" w:cs="Times New Roman"/>
                <w:sz w:val="24"/>
                <w:szCs w:val="24"/>
              </w:rPr>
              <w:t>.</w:t>
            </w:r>
            <w:r w:rsidRPr="004745D1">
              <w:rPr>
                <w:rFonts w:ascii="Times New Roman" w:hAnsi="Times New Roman" w:cs="Times New Roman"/>
                <w:sz w:val="24"/>
                <w:szCs w:val="24"/>
                <w:lang w:val="kk-KZ"/>
              </w:rPr>
              <w:t xml:space="preserve"> </w:t>
            </w:r>
            <w:r w:rsidRPr="004745D1">
              <w:rPr>
                <w:rFonts w:ascii="Times New Roman" w:hAnsi="Times New Roman" w:cs="Times New Roman"/>
                <w:sz w:val="24"/>
                <w:szCs w:val="24"/>
              </w:rPr>
              <w:t>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Жүрумен алмастыра отырып, 100–120 метр арақашықтықта жүгіру; белгіленген жерге дейін жылдамдыққа (ұзындығы 20 метр) жүгіру.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Гимнастикалық скамейка бойымен қолымен тартылып, иықтары мен тізелеріне сүйене отырып, етпетімен өрмелеу.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аяқпен және қос аяқпен құрсаудан құрсауға секіру (арақашықтықтығы 40 сантиметр), алға айналдыра отырып, ұзын және қысқа секіргіштен секіру.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Сапқа тұру,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кезек жоғары-артқа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жарыс элементтері бар ойындар мен эстафеталық ойындарға қатысуға баулу.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Шанамен сырғанау. Бір-бірін шанамен сырғанату, төбешіктен бір-бірлеп және екі-екіден шанамен сырғанау.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элементтеріне үйретуді жалғастыру; кеуде тұсынан екі қолымен допты бір-біріне лақтыру; допты оң және сол қолмен алып жүруге жаттықтыру.</w:t>
            </w: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tc>
      </w:tr>
      <w:tr w:rsidR="00820913" w:rsidRPr="00AF3F44"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Сөйлеудің дыбыстық мәдениеті. Сөздегі дыбыстардың орналасуын анықтау бойынша жұмысты жалғастыру (басы, ортасы, соңы); фонематикалық есту қабілетін дамыту; артикуляциялық жаттығуларды орындау.</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 xml:space="preserve">Сөздік қор. Әр түрлі заттарды сипаттау және араласу үшін қажетті сөздерді түсіну және қолдану дағдыларын қалыптастыру; зат есімдер мен жалпылама сөздерді дұрыс қолдану қабілетін дамыту. </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Тілдің грамматикалық құрылымы. Қосымшамен етістіктерді қалыптастыру және қолдану, сөйлеу этикетінің формаларын қолдану дағдыларын қалыптастыру.</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 xml:space="preserve">Байланыстырып сөйлеу. Негізгі ойды дұрыс жеткізе білу, біртұтас монолог құру, оқиғаны дәйекті түрде қайталау, шағын логикалық және баяндау әңгімелерін құрастыру қабілеттерін қалыптастыру. </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Шығармашылық сөйлеу қызметі. Шығармашылық баяндауды жетілдіру: бақылаулар мен сызбалар бойынша сипаттамалық және баяндау әңгімелерін құрастыру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Грамота негіздері</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Сөйлем туралы бастапқы түсініктерді қалыптастыру (грамматикалық анықтамасыз), сөйлем сөздерден тұратынын түсіну. Сөйлемді ауызша талдау: қарапайым сөйлемдерді сөздерге бөлу, сөйлемдегі сөздердің реті мен санын анықтау; ұсынылған сөзге сөйлем құрастыру қабілетін дамыту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Сөйлеу және артикуляциялық аппараттарды, тыныс алуды және нақты дикцияны дамытуды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Заттардың белгілерін (түсі, мөлшері), заттармен іс-әрекеттерді білдіретін сөздерді түсіну және айту қабілетіне үйрету және оларды ауызекі тілде қолдану.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Тілдің грамматикалық құрылымы. Зат есімдерді жекеше және көпше түрде қолдану дағдыларын қалыптастыру.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Өзі туралы (аты-жөні, жасы), отбасы туралы айту, айналасындағы адамдармен қарым-қатынас жасау үшін қажетті сөздерді айту дағдыларын қалыптастыру (Сәлеметсіз бе? Сау болыңыз! Рахмет!)</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t>Шама.</w:t>
            </w:r>
            <w:r w:rsidRPr="004745D1">
              <w:rPr>
                <w:rFonts w:ascii="Times New Roman" w:hAnsi="Times New Roman" w:cs="Times New Roman"/>
                <w:sz w:val="24"/>
                <w:szCs w:val="24"/>
                <w:lang w:val="kk-KZ"/>
              </w:rPr>
              <w:t xml:space="preserve"> Санау және элементтердің (заттардың) бір-біріне қатынасы негізінде жиынның әртүрлі бөліктерін салыстыру қабілетін үйрету; жиынның </w:t>
            </w:r>
            <w:r w:rsidRPr="004745D1">
              <w:rPr>
                <w:rFonts w:ascii="Times New Roman" w:hAnsi="Times New Roman" w:cs="Times New Roman"/>
                <w:sz w:val="24"/>
                <w:szCs w:val="24"/>
              </w:rPr>
              <w:t>ү</w:t>
            </w:r>
            <w:r w:rsidRPr="004745D1">
              <w:rPr>
                <w:rFonts w:ascii="Times New Roman" w:hAnsi="Times New Roman" w:cs="Times New Roman"/>
                <w:sz w:val="24"/>
                <w:szCs w:val="24"/>
                <w:lang w:val="kk-KZ"/>
              </w:rPr>
              <w:t>лкен (</w:t>
            </w:r>
            <w:r w:rsidRPr="004745D1">
              <w:rPr>
                <w:rFonts w:ascii="Times New Roman" w:hAnsi="Times New Roman" w:cs="Times New Roman"/>
                <w:sz w:val="24"/>
                <w:szCs w:val="24"/>
              </w:rPr>
              <w:t>к</w:t>
            </w:r>
            <w:r w:rsidRPr="004745D1">
              <w:rPr>
                <w:rFonts w:ascii="Times New Roman" w:hAnsi="Times New Roman" w:cs="Times New Roman"/>
                <w:sz w:val="24"/>
                <w:szCs w:val="24"/>
                <w:lang w:val="kk-KZ"/>
              </w:rPr>
              <w:t>іші) бөлігін немесе олардың теңдігін анықтау.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«Қанша?», «Нешінші?» («Қандай?») сұрақтарын ажырата білуге үйрету, оларға дұрыс жауап беру.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Тәулік бөліктерінің ауысуын («кеше», «бүгін», «ертең»), оқиғалардың ретін («алдымен – содан кейін», «бұрын – кейінірек») анықтау.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Өзін-өзі тәрбиелеуді, өзін-өзі бағалауды, өз қабілеттері мен мүмкіндіктеріне сенімділікті тәрбиелеуді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кеңістіктік бағдар. Үй-жайда, балабақша учаскесінде еркін шарлау қабілетін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Көлік, байланыс құралдары. Арнайы көлік құралдарының түрлерін, олардың белгілі бір жұмыс түрін орындау үшін жабдықталуын, сондай-ақ ұялы телефондарды, компьютерлерді, Интернетті, теледидарды пайдалану туралы білу, оларды пайдалану кезінде қауіпсіздік ережелерін сақтау.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Еңбекке баулу. Еңбек нәтижелерін, өзіңнің және құрдастарыңның шығармашылық қызметін бағалауға және құрметтеуге үйрету, кішілерге көмек көрсету, қажет болған жағдайда өзіне жүгіну.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Өз құрдастарын тарта отырып, ұлттық ойынға өз бетінше бастама жасау, Қазақстанның мемлекеттік рәміздеріне құрмет көрсету; Қазақстан Республикасының Президенті туралы, оның өз халқы үшін қызметінің маңыздылығы туралы идеяларды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 қозғалысы ережелерін сақтауға саналы көзқарасты қалыптастыру; «Балалар», «Трамвай аялдамасы», «Автобус аялдамасы» жол белгілерімен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Өсімдіктердің тірі тіршілік иелері ретіндегі белгілерін байқау және себеп-салдарлық байланыстарды бөлісу: олар жапырақтармен, сабақтармен (діңімен), тамырлармен тыныс алады; жылу, суық, шуақты немесе бұлтты ауа-райының келуін «сезінеді»; өсіп, көбейеді.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Бейнелеу әдістерін (штрихтар, бояуларды араластырып, кляксография, жіппен) қолдану. Жаңа түстер (күлгін) және реңктерді (көк, қызғылт, қою жасыл) бояуды араластыру арқылы шығару (гуашпен сурет салу кезінде).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w:t>
            </w:r>
            <w:r w:rsidRPr="004745D1">
              <w:rPr>
                <w:rFonts w:ascii="Times New Roman" w:hAnsi="Times New Roman" w:cs="Times New Roman"/>
                <w:sz w:val="24"/>
                <w:szCs w:val="24"/>
              </w:rPr>
              <w:lastRenderedPageBreak/>
              <w:t>фондарды қолдана отырып, түсті таңдау.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тұрмыс заттарымен (кілем, алаша, сырмақ, көрпе, жастық), киіз үйдің безендірілуімен (кереге, уық, шаңырақ, сағана, басқұр) таныстыру, көрсетілген заттарды қалауы бойынша ою-өрнектермен безендіру.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Тапсырмаларды дәйекті түрде орындай отырып, жеке және шағын топтарда сюжеттік композицияларды орындау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Құрастыру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Ұжымдық сюжеттік құрылысқа ынталандыру; шығармашылық ойлау мен қиялды дамыту; қағаздан құрастыру әдістерін қолдана отырып, жазықтық материалды көлемді формаларға айналдыру дағдыларын бекіту; дайын үлгіде, қарапайым сызбада жұмыс істеу дағдыларын қалыптастыру, контур бойымен кесу және кесу үшін қайшыны қолдану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Музыкалық шығармалардың жанрларын ажырата білуге үйрету (марш, би, ән); шығарманың жеке фрагменттері бойынша әуендерді тану арқылы музыкалық жадыны жетілдіру (кіріспе, қорытынды, музыкалық фраза).</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Музыкалық сүйемелдеумен және сүйемелдеусіз жеке ән айту дағдыларын дамыту.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 қимылдар. Би қимылдарын меңгеру: жыбырлаған қадам, ауыспалы қадам, шоқырақтау, әр түрлі бағытта секіру.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Билеу. Балаларға «Қаражорға» биі туралы түсінік беру.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Дәстүрлі емес материалдан жасалған балалар музыкалық (дауылпаз, асатаяқ, сазсырнай, тұяқтас, қоңырау, сыбызғы, металлофон, ксилофон, үшбұрыш, дабыл, барабан, маракас, румба) және шу аспаптарында ойнау тәсілдерімен таныстыру.</w:t>
            </w:r>
          </w:p>
        </w:tc>
      </w:tr>
    </w:tbl>
    <w:p w:rsidR="00820913" w:rsidRPr="004745D1" w:rsidRDefault="00820913" w:rsidP="004745D1">
      <w:pPr>
        <w:pStyle w:val="6"/>
        <w:spacing w:line="240" w:lineRule="auto"/>
        <w:rPr>
          <w:rFonts w:ascii="Times New Roman" w:hAnsi="Times New Roman" w:cs="Times New Roman"/>
          <w:sz w:val="24"/>
          <w:szCs w:val="24"/>
          <w:lang w:val="kk-KZ"/>
        </w:rPr>
      </w:pPr>
    </w:p>
    <w:p w:rsidR="00820913" w:rsidRPr="004745D1" w:rsidRDefault="00820913" w:rsidP="004745D1">
      <w:pPr>
        <w:spacing w:line="240" w:lineRule="auto"/>
        <w:rPr>
          <w:rFonts w:ascii="Times New Roman" w:hAnsi="Times New Roman"/>
          <w:sz w:val="24"/>
          <w:szCs w:val="24"/>
          <w:lang w:val="kk-KZ"/>
        </w:rPr>
      </w:pPr>
    </w:p>
    <w:p w:rsidR="00820913" w:rsidRPr="004745D1" w:rsidRDefault="00820913"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Кезеңі: наурыз </w:t>
      </w:r>
    </w:p>
    <w:p w:rsidR="00820913" w:rsidRPr="004745D1" w:rsidRDefault="00820913" w:rsidP="004745D1">
      <w:pPr>
        <w:pStyle w:val="6"/>
        <w:spacing w:line="240" w:lineRule="auto"/>
        <w:rPr>
          <w:rFonts w:ascii="Times New Roman" w:hAnsi="Times New Roman" w:cs="Times New Roman"/>
          <w:sz w:val="24"/>
          <w:szCs w:val="24"/>
        </w:rPr>
      </w:pPr>
    </w:p>
    <w:tbl>
      <w:tblPr>
        <w:tblW w:w="1318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0828"/>
      </w:tblGrid>
      <w:tr w:rsidR="00820913" w:rsidRPr="004745D1" w:rsidTr="00374570">
        <w:trPr>
          <w:cantSplit/>
          <w:trHeight w:val="718"/>
        </w:trPr>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915"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tc>
      </w:tr>
      <w:tr w:rsidR="00820913" w:rsidRPr="004745D1" w:rsidTr="00374570">
        <w:tc>
          <w:tcPr>
            <w:tcW w:w="2268" w:type="dxa"/>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үйренген дене жаттығуларын қайталау, қозғалыс дағдылары мен дағдыларын бекіту және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Жүгіру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Бірнеше заттардан еңбектеп өту, әртүрлі тәсілдермен құрсаудың ішіне еңбектеп өту.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Оң және сол аяқты алмастыра отырып, арқаннан, сызықтан секіру.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Сапта қолды алға созып теңдікті сақтай білуге үйрету, сапта және қатарда қолды екі жаққа созу; оңға, солға бұрылу, шеңбер бойымен өту және секіру.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w:t>
            </w: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lastRenderedPageBreak/>
              <w:t xml:space="preserve">Жалпы дамытушы жаттығулар. Қолды жазып, екі жаққа созу. </w:t>
            </w:r>
            <w:r w:rsidRPr="004745D1">
              <w:rPr>
                <w:rFonts w:ascii="Times New Roman" w:hAnsi="Times New Roman" w:cs="Times New Roman"/>
                <w:sz w:val="24"/>
                <w:szCs w:val="24"/>
                <w:lang w:val="kk-KZ"/>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Қимылды ойындар. Балаларды жарыс элементтері бар ойындар мен эстафеталық ойындарға қатысуға баулу.</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Велосипед, самокат тебу. Шеңбер бойымен және тура жолмен өз бетінше екі дөңгелекті велосипед тебу. Оңға және солға бұрылу.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Бадминтон. Воланды ракеткамен белгілі бір жаққа бағыттай отырып лақтыру.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tc>
      </w:tr>
      <w:tr w:rsidR="00820913" w:rsidRPr="004745D1" w:rsidTr="00374570">
        <w:tc>
          <w:tcPr>
            <w:tcW w:w="2268"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Сөйлеуде интонациялық мәнерлілік құралдарын қолдану: дауыс қарқынын, логикалық үзіліс пен екпінді реттеу.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Балаларға сөздерді мағынасына сәйкес қолдануға көмектесу.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Жай және жайылма сөйлемдерді қолдану дағдыларын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Обучать умению правильно подбирать слова при рассказе о предметах, игрушках, содержании сюжетной картины, явлений природы Ойыншықтарды, заттарды, сюжеттік суреттер, табиғат құбылыстарын сипаттауда заттар мен нысандардың ерекшеліктерін білдіретін сөздерді дұрыс таңдауға үйрету.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t>Шығармашылықпен сөйлеу әрекеті. Өзара байланысты бірізді сюжет құрастыру, сөйлегенде бейнелі сөздерді, эпитеттерді, салыстыруларды қолдану.</w:t>
            </w:r>
          </w:p>
        </w:tc>
      </w:tr>
      <w:tr w:rsidR="00820913" w:rsidRPr="004745D1" w:rsidTr="00374570">
        <w:tc>
          <w:tcPr>
            <w:tcW w:w="2268"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назарын кітаптың безендірілуіне, иллюстрацияларына аудару.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Грамота негіздері</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Қолды жазуға дайындау. Жазу кезінде арқаның дұрыс орналасу ережелерімен таныстыру. Жазу бетінде бағдарлау, жұмыс жолын және жоларалық кеңістікті ажырата білуге үйрету. Геометриялық фигураларды, көкөністерді, жемістерді көлеңкелеуге, бояуға үйрету; контурдан шықпай дайын сызбаларды сызу.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дыбыстық мәдениеті. Сөйлеу және артикуляциялық аппараттарды, тыныс алуды және нақты дикцияны дамытуды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Тікелей және кері есепті 10-ға дейін бекіту.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Жекеше және көпше зат есімдерді қолдану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Өзі туралы (аты, тегі, жасы), өз отбасы туралы айту, айналасындағы адамдармен қарым-қатынас жасау үшін қажетті сөздерді айту қабілетін жетілдіру (Сәлеметсіз бе? Сау болыңыз! Рахмет!).</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Санау және элементтердің (заттардың) бір-біріне қатынасы негізінде жиынның әртүрлі бөліктерін салыстыру қабілетін дамыту; жиынның үлкен (кіші) бөлігін немесе олардың теңдігін анықтау.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Сан және санау. 10 көлеміндегі сандарды салыстыру, саны кем затқа бір зат қосу арқылы теңсіздіктен (теңдік теңдіктен </w:t>
            </w:r>
            <w:proofErr w:type="gramStart"/>
            <w:r w:rsidRPr="004745D1">
              <w:rPr>
                <w:rFonts w:ascii="Times New Roman" w:hAnsi="Times New Roman" w:cs="Times New Roman"/>
                <w:sz w:val="24"/>
                <w:szCs w:val="24"/>
              </w:rPr>
              <w:t>теңсіздікке)немесе</w:t>
            </w:r>
            <w:proofErr w:type="gramEnd"/>
            <w:r w:rsidRPr="004745D1">
              <w:rPr>
                <w:rFonts w:ascii="Times New Roman" w:hAnsi="Times New Roman" w:cs="Times New Roman"/>
                <w:sz w:val="24"/>
                <w:szCs w:val="24"/>
              </w:rPr>
              <w:t xml:space="preserve"> саны көп заттан біреуін алып тастау арқылы теңдіктен теңсіздік шығару.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w:t>
            </w:r>
            <w:r w:rsidRPr="004745D1">
              <w:rPr>
                <w:rFonts w:ascii="Times New Roman" w:hAnsi="Times New Roman" w:cs="Times New Roman"/>
                <w:sz w:val="24"/>
                <w:szCs w:val="24"/>
                <w:lang w:val="kk-KZ"/>
              </w:rPr>
              <w:t>а</w:t>
            </w:r>
            <w:r w:rsidRPr="004745D1">
              <w:rPr>
                <w:rFonts w:ascii="Times New Roman" w:hAnsi="Times New Roman" w:cs="Times New Roman"/>
                <w:sz w:val="24"/>
                <w:szCs w:val="24"/>
              </w:rPr>
              <w:t>.</w:t>
            </w:r>
            <w:r w:rsidRPr="004745D1">
              <w:rPr>
                <w:rFonts w:ascii="Times New Roman" w:hAnsi="Times New Roman" w:cs="Times New Roman"/>
                <w:sz w:val="24"/>
                <w:szCs w:val="24"/>
                <w:lang w:val="kk-KZ"/>
              </w:rPr>
              <w:t xml:space="preserve"> </w:t>
            </w:r>
            <w:r w:rsidRPr="004745D1">
              <w:rPr>
                <w:rFonts w:ascii="Times New Roman" w:hAnsi="Times New Roman" w:cs="Times New Roman"/>
                <w:sz w:val="24"/>
                <w:szCs w:val="24"/>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Сөйлеуде белгілі бір заттың өзіне немесе басқа затқа қатысты орнын көрсете білуге үйрету.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ортамен таныстыру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Туыстық байланыстар туралы ұғымды жетілдіру (атасы, әжесі, жақын туыстары), өзінің туыстық шежіресін білу.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кеңістіктік бағдар. Үй-жайда, балабақша учаскесінде, жақын маңдағы шағын ауданда еркін шарлау қабілетін қалыптастыру бойынша жұмысты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олардың белгілі бір жұмыс түрін орындау үшін жабдықталуын білу, ұялы телефондарды, компьютерлерді, интернетті, теледидарды қолдануды білу, оларды пайдалану кезінде қауіпсіздік ережелерін сақтау.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Айналадағы заттар, ойыншықтар адамның еңбегімен жасалғанын түсіну және оларға мұқият қарау.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Өсімдіктерге қажеттіліктеріне сәйкес күтім жасау әдістерін білу: оларды суару, түбін қопсыту, жапырақтың шаңын сүрту, арамшөптерден тазарту, себу, отырғызу, бүрку, өсімдіктерді көбейту (жапырақ және сабақ қалемшесі, мұрт); табиғи ортадағы өсімдіктермен, бөлме өсімдіктерімен өзара әрекеттесу процесінде мінез-құлық ережелерін сақтау қажеттілігі.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Жануарлар әлемі.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sidRPr="004745D1">
              <w:rPr>
                <w:rFonts w:ascii="Times New Roman" w:hAnsi="Times New Roman" w:cs="Times New Roman"/>
                <w:sz w:val="24"/>
                <w:szCs w:val="24"/>
              </w:rPr>
              <w:t>жүзу )</w:t>
            </w:r>
            <w:proofErr w:type="gramEnd"/>
            <w:r w:rsidRPr="004745D1">
              <w:rPr>
                <w:rFonts w:ascii="Times New Roman" w:hAnsi="Times New Roman" w:cs="Times New Roman"/>
                <w:sz w:val="24"/>
                <w:szCs w:val="24"/>
              </w:rPr>
              <w:t>; табиғи-климаттық аймақтар (ақ аю, итбалық, пингвин, жираф, піл, маймыл) бойынша топтастыру.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әлемде, табиғатта мінез-құлық ережелерін меңгеру қабілетін дамыту; өз өмірінің қауіпсіздік ережелерін сақтау (бейтаныс адамдармен сөйлеспеу, ойнамау, басқа адамдардың көліктеріне отырмау, бөгде адамдардың өтініштерін орындамау).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Қарындаштармен сурет салу кезінде саусақтарды қатты баспау, қарындашты көлбеу ұстаңыз, жіңішке сызықты біркелкі, жеңіл қозғалыспен, бір бағытта – алға және артқа жүргізу, контурдан шықпау.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Мүсіндеу </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Қағаз парағында заттарды орналастыру дағдыларын үйрету. Аппликация жасау кезінде объектілердің арақатынасын шамасы бойынша жеткізе білуге, әртүрлі заттардың бөліктерінің пішінін, олардың құрылымын, пропорцияларын көруге үйрету; әлеуметтік оқиғаларды, балалар өміріндегі жағдайларды бейнелеу; шаблондар және трафареттермен, дайын үлгілермен жұмыс істеу; композиция, перспектива ережелеріне сәйкес өз жұмысын құру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Құрастыру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Әртүрлі сипаттағы әндерді өз бетінше және шығармашылықпен орындауға баулу.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Музыкалық-ырғақтық қимылдар. Би қимылдарын: қосалқы және ауыспалы қадам жасауды, әртүрлі бағытта жүгіруді және секіруді меңгеру.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Балаларға «Қаражорға» биі туралы түсінік беру.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r>
    </w:tbl>
    <w:p w:rsidR="00820913" w:rsidRPr="004745D1" w:rsidRDefault="00820913" w:rsidP="004745D1">
      <w:pPr>
        <w:pStyle w:val="6"/>
        <w:spacing w:line="240" w:lineRule="auto"/>
        <w:rPr>
          <w:rFonts w:ascii="Times New Roman" w:hAnsi="Times New Roman" w:cs="Times New Roman"/>
          <w:sz w:val="24"/>
          <w:szCs w:val="24"/>
          <w:lang w:val="kk-KZ"/>
        </w:rPr>
      </w:pPr>
    </w:p>
    <w:p w:rsidR="00820913" w:rsidRPr="004745D1" w:rsidRDefault="00820913"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Кезеңі: сәуір</w:t>
      </w:r>
    </w:p>
    <w:tbl>
      <w:tblPr>
        <w:tblW w:w="13183" w:type="dxa"/>
        <w:tblInd w:w="-1139" w:type="dxa"/>
        <w:tblLook w:val="04A0" w:firstRow="1" w:lastRow="0" w:firstColumn="1" w:lastColumn="0" w:noHBand="0" w:noVBand="1"/>
      </w:tblPr>
      <w:tblGrid>
        <w:gridCol w:w="2355"/>
        <w:gridCol w:w="10828"/>
      </w:tblGrid>
      <w:tr w:rsidR="00820913" w:rsidRPr="004745D1" w:rsidTr="00374570">
        <w:trPr>
          <w:cantSplit/>
          <w:trHeight w:val="722"/>
        </w:trPr>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1056"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оқылған дене жаттығуларын қайталау, қимыл дағдылары мен біліктігін бекіту және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Ересек адамның белгісі бойынша жүру қабілетін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Гимнастикалық орындықта жүру қабілетін дамыту.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Жүгіру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Гимнастикалық қабырғаға қарқынның өзгеруімен және бір гимнастикалық қабырғадан екінші гимнастикалық қабырғаға ауысумен өрмелей білуге ​​үйрету.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Секіру. Тұрған орнында айналып секіру; биіктіктен секіру, 20 сантиметр дейінгі биіктіктікке секіру.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Заттарды лақтыру, тастау және қағып алу дағдысын дамыту.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Сапта алға қолды созып тепе-теңдікті сақтау қабілетін жетілдіру, сапта және шеңберде – жан-жаққа созылған қолды теңестіру; оңға, солға бұрылу, шеңбер бойымен өту және секіру.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Тізе бүгіп отырғанда алға қарай иілу. Гимнастикалық қабырғада қолда ілініп, аяқты тіктеп алға қарай (шапшаң) көтеру. (5–6 рет).</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жарыс элементтері бар ойындар мен эстафеталық ойындарға қатысуға баулу.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Велосипед, самокат тебу. Шеңбер бойымен және тура жолмен өз бетінше екі дөңгелекті велосипед тебу. Оңға және солға бұрылу.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дыбыстық мәдениеті. Ересектермен және балалармен еркін қарым-қатынас жасау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Сөздік қор.   Қазақ халқының салт-дәстүрлерімен таныстыруды жалғастыру, «Асар», «Сүйінші» дәстүрлерінің мағынасын түсіндіру, балаларды бір-біріне көмектесуге, бірге ойнауға, тапсырмаларды орындауға, бір-біріне қуануға, бір-біріне қамқорлық жасауға шақыру.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Интонация (баяндау, сұрақ қою, леп) бойынша сөйлемдерді ажырата білу қабілетін дамыту және оларды сөйлеуде қолдану.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Заттар, ойыншықтар, сюжеттік суреттің мазмұны, табиғат құбылыстары туралы әңгімелеу кезінде сөздерді дұрыс таңдау қабілетін жетілдіру.</w:t>
            </w:r>
          </w:p>
          <w:p w:rsidR="00820913" w:rsidRPr="004745D1" w:rsidRDefault="00820913" w:rsidP="004745D1">
            <w:pPr>
              <w:pStyle w:val="131413"/>
              <w:spacing w:line="240" w:lineRule="auto"/>
              <w:rPr>
                <w:rFonts w:ascii="Times New Roman" w:hAnsi="Times New Roman" w:cs="Times New Roman"/>
                <w:sz w:val="24"/>
                <w:szCs w:val="24"/>
                <w:highlight w:val="yellow"/>
              </w:rPr>
            </w:pPr>
            <w:r w:rsidRPr="004745D1">
              <w:rPr>
                <w:rFonts w:ascii="Times New Roman" w:hAnsi="Times New Roman" w:cs="Times New Roman"/>
                <w:sz w:val="24"/>
                <w:szCs w:val="24"/>
              </w:rPr>
              <w:t xml:space="preserve"> Шығармашылық сөйлеу әрекеті. Өзара байланысты бірізді сюжет құрастыру, сөйлегенде бейнелі сөздерді, эпитеттерді, салыстыруларды қолдану.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Шешендікке, сөз өнеріне баулу, санамақ, жаңылтпаш айту, жұмбақ шешу, айтыс өнеріне баулу.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Грамота негіздері</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Тілдің дыбыстық мәдениеті. Тілдік және артикуляциялық аппаратты, тыныс алуды және таза дикцияны дамыту.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Өнімдердің, ыдыс-аяқтардың, жиһаздардың және т.б. атауларын, сондай-ақ 10-ға дейін тікелей және кері санауды айта білу.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Тілдің грамматикалық құрылымы. Жекеше және көпше зат есімдерді қолдану дағдыларын жетілдіру.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Мұғалімнің үлгісі бойынша ойыншықтар мен суреттер туралы қысқа әңгімелер құрастыру қабілетін жетілдіру.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«Бір» сөзінің мағынасы, ол тек бір затты ғана емес, сондай-ақ жиынның бір бөлігі ретінде заттардың тобын білдіретінін түсіндіру.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Танымдық-зерттеушілік қызығушылықты, ойлауды, алдына қойылған міндетті шешуде не істеу, қалай істеу керек екенін түсіну білігін қалыптастыру.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Берілген бағытта, оны белгі бойынша өзгерте отырып, бағдарлауын қалыптастыру. Қағаз парағын бағдарлай білуді бекіту.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Нүктелерді, өрнектерді салуға, тік және көлбеу таяқшаларды, қисық және қиғаш сызықтарды дәптердің тор көзінде сызуға үйрету.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highlight w:val="yellow"/>
              </w:rPr>
            </w:pPr>
            <w:r w:rsidRPr="004745D1">
              <w:rPr>
                <w:rFonts w:ascii="Times New Roman" w:hAnsi="Times New Roman" w:cs="Times New Roman"/>
                <w:sz w:val="24"/>
                <w:szCs w:val="24"/>
              </w:rPr>
              <w:lastRenderedPageBreak/>
              <w:t>Қоршаған ортамен таныстыру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Үй-жайларда, балабақша ауласында, жақын маңдағы шағын ауданда еркін бағдарлай білу дағдыларын қалыптастыруды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Адам өмірі үшін судың, құмның, күн, ай сәулесінің, саздың, тастардың маңызын түсіну.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Нанға ұқыпты қарауға, бидайды өсіруге және өндіруге қатысатын адамдардың еңбегін құрметтеуге тәрбиелеу.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Жануарлар әлемі. Жануарларды әртүрлі белгілері бойынша: тобы (құстар, балықтар, жануарлар, аңдар, жәндіктер), мекендеу орны (орман, шалғын, су айдыны, бақша, бақ, алаң); қозғалу тәсілі (жүгіру, ұшу, секіру, </w:t>
            </w:r>
            <w:proofErr w:type="gramStart"/>
            <w:r w:rsidRPr="004745D1">
              <w:rPr>
                <w:rFonts w:ascii="Times New Roman" w:hAnsi="Times New Roman" w:cs="Times New Roman"/>
                <w:sz w:val="24"/>
                <w:szCs w:val="24"/>
              </w:rPr>
              <w:t>жүзу )</w:t>
            </w:r>
            <w:proofErr w:type="gramEnd"/>
            <w:r w:rsidRPr="004745D1">
              <w:rPr>
                <w:rFonts w:ascii="Times New Roman" w:hAnsi="Times New Roman" w:cs="Times New Roman"/>
                <w:sz w:val="24"/>
                <w:szCs w:val="24"/>
              </w:rPr>
              <w:t>; табиғи-климаттық аймақтар (ақ аю, итбалық, пингвин, жираф, піл, маймыл) бойынша топтастыру.</w:t>
            </w:r>
          </w:p>
          <w:p w:rsidR="00820913" w:rsidRPr="004745D1" w:rsidRDefault="00820913" w:rsidP="004745D1">
            <w:pPr>
              <w:pStyle w:val="131413"/>
              <w:spacing w:line="240" w:lineRule="auto"/>
              <w:rPr>
                <w:rFonts w:ascii="Times New Roman" w:hAnsi="Times New Roman" w:cs="Times New Roman"/>
                <w:sz w:val="24"/>
                <w:szCs w:val="24"/>
                <w:highlight w:val="yellow"/>
              </w:rPr>
            </w:pPr>
            <w:r w:rsidRPr="004745D1">
              <w:rPr>
                <w:rFonts w:ascii="Times New Roman" w:hAnsi="Times New Roman" w:cs="Times New Roman"/>
                <w:sz w:val="24"/>
                <w:szCs w:val="24"/>
              </w:rPr>
              <w:lastRenderedPageBreak/>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Мүсіндеу </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Табиғи (ағаш, мақта, жүн, жіп, асық, қағаз, тері, кенеп, мата, дәннің түрлері) және қалдық заттардан құрастыруға баулу.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тыңдау.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Әнді музыкалық талғаммен орындауға жаттықтыру.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Би қимылдарын: қосалқы және ауыспалы қадам жасауды, әртүрлі бағытта жүгіруді және секіруді меңгеру.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Балаларға «Қаражорға» биімен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музыкалық аспаптарында ойнау. Балалар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таныстыруды жалғастыру.</w:t>
            </w:r>
          </w:p>
        </w:tc>
      </w:tr>
    </w:tbl>
    <w:p w:rsidR="00820913" w:rsidRPr="004745D1" w:rsidRDefault="00820913" w:rsidP="004745D1">
      <w:pPr>
        <w:pStyle w:val="6"/>
        <w:spacing w:line="240" w:lineRule="auto"/>
        <w:rPr>
          <w:rFonts w:ascii="Times New Roman" w:hAnsi="Times New Roman" w:cs="Times New Roman"/>
          <w:sz w:val="24"/>
          <w:szCs w:val="24"/>
        </w:rPr>
      </w:pPr>
    </w:p>
    <w:p w:rsidR="004745D1" w:rsidRPr="004745D1" w:rsidRDefault="004745D1"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rPr>
        <w:t>Кезеңі: мамыр</w:t>
      </w:r>
    </w:p>
    <w:p w:rsidR="004745D1" w:rsidRPr="004745D1" w:rsidRDefault="004745D1" w:rsidP="004745D1">
      <w:pPr>
        <w:pStyle w:val="6"/>
        <w:spacing w:line="240" w:lineRule="auto"/>
        <w:rPr>
          <w:rFonts w:ascii="Times New Roman" w:hAnsi="Times New Roman" w:cs="Times New Roman"/>
          <w:sz w:val="24"/>
          <w:szCs w:val="24"/>
        </w:rPr>
      </w:pPr>
    </w:p>
    <w:tbl>
      <w:tblPr>
        <w:tblW w:w="13041" w:type="dxa"/>
        <w:tblInd w:w="-1139" w:type="dxa"/>
        <w:tblLook w:val="04A0" w:firstRow="1" w:lastRow="0" w:firstColumn="1" w:lastColumn="0" w:noHBand="0" w:noVBand="1"/>
      </w:tblPr>
      <w:tblGrid>
        <w:gridCol w:w="2355"/>
        <w:gridCol w:w="10686"/>
      </w:tblGrid>
      <w:tr w:rsidR="004745D1" w:rsidRPr="004745D1" w:rsidTr="004745D1">
        <w:trPr>
          <w:cantSplit/>
          <w:trHeight w:val="114"/>
        </w:trPr>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қызмет</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қызметтің міндеттері</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Дене шынықтыру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бекітілген дене жаттығуларын қайталау, қозғалыс дағдылары мен дағдыларын бекіту және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Ересек адамның белгісі бойынша жүру қабілетін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Тепе-теңдік сақтау. Тепе-теңдікті сақтай отырып, жүру дағдысын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Кедергілерді жеңу арқылы жүгіру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Гимнастикалық қабырғаға қарқынның өзгеруімен және бір гимнастикалық қабырғадан екіншісіне ауысу қабілетін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Өзін айнала секіру, биіктіктен секіру, 20 сантиметрге дейін төбеге секіру қабілеттерін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ұстап алу. Заттарды лақтыру, лақтыру және ұстау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Сапқа тұру, қайта тұру. Сапта қолды алға созып, сапта және шеңберде – қолды екі жаққа созып, теңестіруді сақтау қабілетін жетілдіру; адымдап, секіру арқылы оңға, солға, айналаға бұрылу.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 жаттығулары. Қол және иық белдеуі, дене, арқа, қарын, аяқ үшін бұрын оқылған жаттығуларды қайталау.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Балалардың жарыс элементтері бар ойындарға, эстафеталық ойындарға қатысуға қызығушылығын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Велосипед, скутер тебу. Екі доңғалақты велосипедті өз бетімен түзу және шеңбер бойымен жүру. Солға және оңға бұрылуды орындау.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Футбол элементтерімен таныстыруды жалғастыру. Допты оң және сол аяқпен берілген бағытта айналдыру. Допты заттардың айналасына жүргізу. Допты қақпаға соғу. Допты қабырғаға қатарынан бірнеше рет соғу.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Дыбыстық сөйлеу мәдениеті. Ересектермен және балалармен қарым-қатынас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Қазақ халқының салт-дәстүрлерімен таныстыру арқылы балалардың сөздік қорын байыту жұмыстарын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Сөйлемдерді интонациясына қарай (хабарлау, сұрау, лептік сөйлем) ажыратып, сөйлеуде қолдана білу дағдыларын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Байланыстырып сөйлеу. Заттар, ойыншықтар, сюжеттік суреттің мазмұны, табиғат құбылыстары туралы әңгімелегенде дұрыс сөздерді таңдай білу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 сөйлеу әрекеті. Өзара байланысты тізбектелген сюжетті құрастыру, сөйлеуде бейнелі сөздерді, эпитеттерді, салыстыруды қолдану дағдыларын дамыту.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Көркем әдебиет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Сахналауға қатысуға тарту, рөлді, сюжетті таңдауда бастамалық пен тәуелсіздіктің көрінісін ынталандыру, тәжірибе жасауға, белгілі бір бейнені өзгертуге мүмкіндік беру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салуға, қаламды немесе қарындашты дұрыс, еркін ұстауға, қимылдарды жоғарыдан төменге, солдан оңға қарай, сызықтарды үзбей, күш жұмсамай орындауға, жазуды көрнекі түрде орындауға үйрету.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Қазақ тілі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Дыбыстық сөйлеу мәдениеті. Сөйлеу және артикуляциялық аппаратты, тыныс алуды және анық дикцияны дамытуды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Бұйымдар, ыдыс-аяқ, жиһаз атауларын дұрыс айту арқылы балалардың сөздік қорын байыту жұмыстарын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Сөздің грамматикалық құрылымы. Зат есімнің жекеше және көпше түрде қолданылуын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Мұғалім үлгісі бойынша ойыншықтар мен суреттер туралы шағын әңгіме құрастыру дағдысын жетілдіру.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Әртүрлі сападағы элементтерден (әр түрлі түсті, өлшемдегі, пішіндегі заттардан) жиынтықтарды (объектілер тобын) құру қабілетін бекіту.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Заттардың саны олардың көлеміне, олардың арасындағы қашықтыққа, пішініне, орналасуына, сондай-ақ санау бағытына байланысты емес екенін түсінуге жетелеу.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Қабаттастыру және қолданбалы әдістерді, жұптық салыстыру әдісін қолдана отырып, объектілерді салыстыру, 2-3 белгілері бойынша объектіні объектілер тобынан ажырату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Танымдық және зерттеушілік қызығушылығын, ой-өрісін, берілген мәселені шешуде не істеу керектігін, оны қалай орындау керектігін түсіну қабілетін арттыру.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Белгі бойынша оны өзгерте отырып, берілген бағытта қозғалу қабілетін дамыту. Қағаз парағында бағдарлау қабілетін нығайту.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 бойынша бағдарлау. Жыл айлары туралы білімдерін тиянақтау, олардың ретін білу және атау, циферблат арқылы уақытты анықтау. Күннің («кеше», «бүгін», «ертең») ауысуының уақыт реттілігін, «алдымен – содан кейін», «болды – бар – болады», «бұрын – кейінірек» оқиғаларды анықтау қабілетін дамыту.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 Балаларды отбасы мүшелеріне қамқорлық жасауға, үлкенді сыйлауға, кішіге қамқор болуға, үй шаруасына көмектесуге, отбасы мүшелеріне жылы лебіздерін ауызша жеткізуге тәрбиелеу.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Үй ішінде, балабақша алаңында, жақын маңдағы шағын ауданда еркін жүру қабілетін қалыптастыру жұмысын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Балалардың арнайы көлік түрлері, олардың белгілі бір жұмыс түрін орындауға арналған жабдықтары, ұялы телефон, компьютер, интернет, теледидарды пайдалану туралы білімдерін бекіту, оларды пайдалану кезінде қауіпсіздік ережелерін сақтау.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Еңбекке баулу. Балалардың бірлескен еңбек әрекетіне қатысуға, басталған істі соңына дейін жеткізуге, дербестікке, жауапкершілікке тәрбиелеу. </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патриоттық тәрбие беру. Отанға деген сүйіспеншілікке тәрбиелеу, Қазақстан әскерінің Отанды қорғаудағы маңызы туралы түсініктерін кеңейту. Ұлы Отан соғысы жылдарында Отанын қорғаған қазақ жауынгерлерінің ерліктеріне қызығушылықты дамыту. Кеңес Одағының батырлары Бауыржан Момышұлын, Әлия Молдағұлованы, Мәншүк Мәметованы, Халық қаһарманы Рақымжан Қошқарбаевты танып, оларға құрмет көрсету.</w:t>
            </w: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Жолда жүру ережелері. Жол белгілерімен таныстыруды жалғастыру: «Метро аялдамасы», «Тройллебус аялдамасы», «Жаяу жүргінші өткелі», «Велосипедке арналған жол (электр мотороллер, гидроскутер, сегвэй)».</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Балалардың су, құм, күн, ай сәулесі, саз, тас, т.б адам өміріндегі маңызы туралы білімдерін бекіту.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 әлемі. Нанға деген қамқорлықпен қарауға, бидай өсіруге, өндіруге атсалысқан адамдардың еңбегін құрметтеуге тәрбиелеу.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Жануарлар әлемі. Жануарларды әртүрлі белгісі: сыныптары бойынша (құс, балық, жануар, жәндік); мекендеу ортасы (орман, шалғын, тоған, бақша, бақша, егістік); қозғалыс тәсілі (жүгіру, ұшу, секіру, жүзу); табиғи-климаттық аймақтар (ақ аю, итбалық, пингвин, жираф, піл, маймыл) бойынша топтастыру қабілетін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әлемде, табиғатта өзін-өзі ұстау ережелерін меңгеру қабілетін дамыту; өз өмірінің қауіпсіздігі үшін ережелерді сақтау (бөтен адамдармен сөйлеспеу, ойнамау, басқа адамдардың көлігіне отырмау, бейтаныс адамдардың өзіне еру туралы өтініштерін орындамау).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өмірін, шығармашылығын, тұрмыс-тіршілігін жеткізе отырып, қазақ ертегілеріне, аңыздарына сүйене отырып сурет салуға үйрету. Топтық жұмыс арқылы өз бетінше сурет салуға мүмкіндік беру.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Ертегілер мен әңгімелердің мазмұнына сай сюжеттік композициялар құрастыру дағдыларын жетілдіру. Үйрету, өз бетінше мүсіндеу, ұжымдық жұмысты орындау. Жасаған заттарымен әртүрлі ойындар ойнау. Жұмысты мұқият орындау, заттарды жинау, қауіпсіздік ережелерін сақтау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Қайшы мен желімді дұрыс қолдану дағдыларын жетілдіру, еңбек қауіпсіздігі және жеке гигиена ережелерін сақтау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ойынға қажетті ғимараттарды бірлесіп салу, болашақ жұмысын жоспарлау, өз жоспарларын бірлесіп орындау, ұйымдастырылған іс-әрекетте алған сындарлы дағдыларды қолдану қабілеттерін дамыту.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Лирикалық, бірқалыпты әуенді вальс ырғағымен қабылдай білуге, әннің немесе шығарманың би сипатын сезіне білуге, қарқынның өзгеруін, шығармаларға мінездеме бере білуге ​​үйрету. Қазақтың халық әндері мен би әуендерінің озық үлгілерін тыңдауға қызығушылықтарын арттыру.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Түрлі сипаттағы әндерді өз бетінше шығармашылықпен орындауға баулу.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Би қимылдарын: бөлшек адым, ауыспалы қадам, жүйрік, әр түрлі бағытта секіруді меңгеру.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 Балаларды «Қаражорға» биімен таныстыруды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Балалар музыкалық (дауылпаз, асатаяқ, сазсырнай, тұяқтас, қоңырау, сыбызғы, металлофон, ксилофон, үшбұрыш, бубен, барабан, маракас, румба) және шулы аспаптарда (дәстүрлі емес материалдан) ойнау техникасымен таныстыруды жалғастыру.</w:t>
            </w:r>
          </w:p>
        </w:tc>
      </w:tr>
    </w:tbl>
    <w:p w:rsidR="00820913" w:rsidRPr="004745D1" w:rsidRDefault="00820913" w:rsidP="004745D1">
      <w:pPr>
        <w:spacing w:line="240" w:lineRule="auto"/>
        <w:rPr>
          <w:rFonts w:ascii="Times New Roman" w:hAnsi="Times New Roman"/>
          <w:sz w:val="24"/>
          <w:szCs w:val="24"/>
        </w:rPr>
      </w:pPr>
    </w:p>
    <w:sectPr w:rsidR="00820913" w:rsidRPr="004745D1" w:rsidSect="00654547">
      <w:headerReference w:type="even" r:id="rId7"/>
      <w:headerReference w:type="default" r:id="rId8"/>
      <w:footerReference w:type="even" r:id="rId9"/>
      <w:footerReference w:type="default" r:id="rId10"/>
      <w:headerReference w:type="first" r:id="rId11"/>
      <w:footerReference w:type="first" r:id="rId12"/>
      <w:pgSz w:w="15026" w:h="11624" w:orient="landscape" w:code="9"/>
      <w:pgMar w:top="567" w:right="1985" w:bottom="567" w:left="20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E0F" w:rsidRDefault="00847E0F" w:rsidP="003B1F1D">
      <w:pPr>
        <w:spacing w:after="0" w:line="240" w:lineRule="auto"/>
      </w:pPr>
      <w:r>
        <w:separator/>
      </w:r>
    </w:p>
  </w:endnote>
  <w:endnote w:type="continuationSeparator" w:id="0">
    <w:p w:rsidR="00847E0F" w:rsidRDefault="00847E0F" w:rsidP="003B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M-Myriad Pro">
    <w:altName w:val="Calibri"/>
    <w:charset w:val="CC"/>
    <w:family w:val="swiss"/>
    <w:pitch w:val="variable"/>
    <w:sig w:usb0="A00002AF" w:usb1="5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line="14" w:lineRule="auto"/>
      <w:rPr>
        <w:sz w:val="20"/>
      </w:rPr>
    </w:pPr>
    <w:r>
      <w:rPr>
        <w:noProof/>
        <w:sz w:val="18"/>
        <w:lang w:eastAsia="ru-RU"/>
      </w:rPr>
      <mc:AlternateContent>
        <mc:Choice Requires="wps">
          <w:drawing>
            <wp:anchor distT="0" distB="0" distL="114300" distR="114300" simplePos="0" relativeHeight="251659264" behindDoc="1" locked="0" layoutInCell="1" allowOverlap="1" wp14:anchorId="57ACACB6" wp14:editId="166AA70C">
              <wp:simplePos x="0" y="0"/>
              <wp:positionH relativeFrom="page">
                <wp:posOffset>6058535</wp:posOffset>
              </wp:positionH>
              <wp:positionV relativeFrom="page">
                <wp:posOffset>8065770</wp:posOffset>
              </wp:positionV>
              <wp:extent cx="419735" cy="13271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wps:spPr>
                    <wps:txbx>
                      <w:txbxContent>
                        <w:p w:rsidR="00AA539D" w:rsidRDefault="00AA539D" w:rsidP="006D1F0E">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CACB6"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" filled="f" stroked="f">
              <v:textbox inset="0,0,0,0">
                <w:txbxContent>
                  <w:p w:rsidR="00AA539D" w:rsidRDefault="00AA539D" w:rsidP="006D1F0E">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E0F" w:rsidRDefault="00847E0F" w:rsidP="003B1F1D">
      <w:pPr>
        <w:spacing w:after="0" w:line="240" w:lineRule="auto"/>
      </w:pPr>
      <w:r>
        <w:separator/>
      </w:r>
    </w:p>
  </w:footnote>
  <w:footnote w:type="continuationSeparator" w:id="0">
    <w:p w:rsidR="00847E0F" w:rsidRDefault="00847E0F" w:rsidP="003B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59"/>
    <w:rsid w:val="001B1359"/>
    <w:rsid w:val="003B1F1D"/>
    <w:rsid w:val="004745D1"/>
    <w:rsid w:val="004D2E7A"/>
    <w:rsid w:val="004F7119"/>
    <w:rsid w:val="00585AC1"/>
    <w:rsid w:val="005F1935"/>
    <w:rsid w:val="00654547"/>
    <w:rsid w:val="0066130D"/>
    <w:rsid w:val="006D1F0E"/>
    <w:rsid w:val="00820913"/>
    <w:rsid w:val="00847E0F"/>
    <w:rsid w:val="00AA539D"/>
    <w:rsid w:val="00AF3F44"/>
    <w:rsid w:val="00F7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3959"/>
  <w15:chartTrackingRefBased/>
  <w15:docId w15:val="{709BAE9D-0D83-4318-BBB2-418C4021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8"/>
    <w:qFormat/>
    <w:rsid w:val="0065454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РДО_6_Основной_текст"/>
    <w:basedOn w:val="a"/>
    <w:uiPriority w:val="5"/>
    <w:rsid w:val="00654547"/>
    <w:pPr>
      <w:autoSpaceDE w:val="0"/>
      <w:autoSpaceDN w:val="0"/>
      <w:adjustRightInd w:val="0"/>
      <w:spacing w:after="0" w:line="264" w:lineRule="atLeast"/>
      <w:ind w:left="2552" w:right="567" w:firstLine="284"/>
      <w:jc w:val="both"/>
      <w:textAlignment w:val="center"/>
    </w:pPr>
    <w:rPr>
      <w:rFonts w:ascii="SM-Myriad Pro" w:eastAsiaTheme="minorHAnsi" w:hAnsi="SM-Myriad Pro" w:cs="SM-Myriad Pro"/>
      <w:color w:val="000000"/>
      <w:szCs w:val="21"/>
    </w:rPr>
  </w:style>
  <w:style w:type="paragraph" w:customStyle="1" w:styleId="131313">
    <w:name w:val="СРДО_13.13_Прилож_таблица_шапка (СРДО_13_Приложение)"/>
    <w:basedOn w:val="a"/>
    <w:uiPriority w:val="12"/>
    <w:rsid w:val="00654547"/>
    <w:pPr>
      <w:autoSpaceDE w:val="0"/>
      <w:autoSpaceDN w:val="0"/>
      <w:adjustRightInd w:val="0"/>
      <w:spacing w:after="0" w:line="204" w:lineRule="atLeast"/>
      <w:jc w:val="center"/>
      <w:textAlignment w:val="center"/>
    </w:pPr>
    <w:rPr>
      <w:rFonts w:ascii="Palatino Linotype" w:eastAsiaTheme="minorHAnsi"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654547"/>
    <w:pPr>
      <w:autoSpaceDE w:val="0"/>
      <w:autoSpaceDN w:val="0"/>
      <w:adjustRightInd w:val="0"/>
      <w:spacing w:after="0" w:line="204" w:lineRule="atLeast"/>
      <w:textAlignment w:val="center"/>
    </w:pPr>
    <w:rPr>
      <w:rFonts w:ascii="Palatino Linotype" w:eastAsiaTheme="minorHAnsi" w:hAnsi="Palatino Linotype" w:cs="Palatino Linotype"/>
      <w:color w:val="000000"/>
      <w:sz w:val="17"/>
      <w:szCs w:val="17"/>
    </w:rPr>
  </w:style>
  <w:style w:type="table" w:styleId="a3">
    <w:name w:val="Table Grid"/>
    <w:basedOn w:val="a1"/>
    <w:uiPriority w:val="39"/>
    <w:rsid w:val="003B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12">
    <w:name w:val="СРДО_12.2_Таблица_шапка (СРДО_12_Таблица)"/>
    <w:basedOn w:val="a"/>
    <w:uiPriority w:val="11"/>
    <w:rsid w:val="006D1F0E"/>
    <w:pPr>
      <w:autoSpaceDE w:val="0"/>
      <w:autoSpaceDN w:val="0"/>
      <w:adjustRightInd w:val="0"/>
      <w:spacing w:after="0" w:line="228" w:lineRule="atLeast"/>
      <w:jc w:val="center"/>
      <w:textAlignment w:val="center"/>
    </w:pPr>
    <w:rPr>
      <w:rFonts w:ascii="SM-Myriad Pro" w:eastAsiaTheme="minorHAnsi" w:hAnsi="SM-Myriad Pro" w:cs="SM-Myriad Pro"/>
      <w:b/>
      <w:bCs/>
      <w:color w:val="000000"/>
      <w:sz w:val="19"/>
      <w:szCs w:val="19"/>
    </w:rPr>
  </w:style>
  <w:style w:type="paragraph" w:customStyle="1" w:styleId="12312">
    <w:name w:val="СРДО_12.3_Таблица_текст (СРДО_12_Таблица)"/>
    <w:basedOn w:val="a"/>
    <w:uiPriority w:val="11"/>
    <w:rsid w:val="006D1F0E"/>
    <w:pPr>
      <w:autoSpaceDE w:val="0"/>
      <w:autoSpaceDN w:val="0"/>
      <w:adjustRightInd w:val="0"/>
      <w:spacing w:after="0" w:line="288" w:lineRule="auto"/>
      <w:textAlignment w:val="center"/>
    </w:pPr>
    <w:rPr>
      <w:rFonts w:ascii="SM-Myriad Pro" w:eastAsiaTheme="minorHAnsi" w:hAnsi="SM-Myriad Pro" w:cs="SM-Myriad Pro"/>
      <w:color w:val="000000"/>
      <w:sz w:val="18"/>
      <w:szCs w:val="18"/>
    </w:rPr>
  </w:style>
  <w:style w:type="paragraph" w:customStyle="1" w:styleId="21">
    <w:name w:val="СРДО_2.1_Заголовок"/>
    <w:basedOn w:val="a"/>
    <w:uiPriority w:val="4"/>
    <w:rsid w:val="006D1F0E"/>
    <w:pPr>
      <w:autoSpaceDE w:val="0"/>
      <w:autoSpaceDN w:val="0"/>
      <w:adjustRightInd w:val="0"/>
      <w:spacing w:after="0" w:line="648" w:lineRule="atLeast"/>
      <w:ind w:left="567" w:right="1021"/>
      <w:jc w:val="right"/>
      <w:textAlignment w:val="center"/>
    </w:pPr>
    <w:rPr>
      <w:rFonts w:ascii="Palatino Linotype" w:eastAsiaTheme="minorHAnsi" w:hAnsi="Palatino Linotype" w:cs="Palatino Linotype"/>
      <w:b/>
      <w:bCs/>
      <w:color w:val="000000"/>
      <w:sz w:val="54"/>
      <w:szCs w:val="54"/>
    </w:rPr>
  </w:style>
  <w:style w:type="paragraph" w:customStyle="1" w:styleId="22">
    <w:name w:val="СРДО_2.2_Промоанонс"/>
    <w:basedOn w:val="a"/>
    <w:uiPriority w:val="4"/>
    <w:rsid w:val="006D1F0E"/>
    <w:pPr>
      <w:autoSpaceDE w:val="0"/>
      <w:autoSpaceDN w:val="0"/>
      <w:adjustRightInd w:val="0"/>
      <w:spacing w:after="0" w:line="256" w:lineRule="atLeast"/>
      <w:ind w:left="567" w:right="567"/>
      <w:jc w:val="both"/>
      <w:textAlignment w:val="center"/>
    </w:pPr>
    <w:rPr>
      <w:rFonts w:ascii="SM-Myriad Pro" w:eastAsiaTheme="minorHAnsi" w:hAnsi="SM-Myriad Pro" w:cs="SM-Myriad Pro"/>
      <w:color w:val="385623" w:themeColor="accent6" w:themeShade="8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10934</Words>
  <Characters>62325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HP</cp:lastModifiedBy>
  <cp:revision>7</cp:revision>
  <dcterms:created xsi:type="dcterms:W3CDTF">2026-02-12T08:11:00Z</dcterms:created>
  <dcterms:modified xsi:type="dcterms:W3CDTF">2026-02-13T05:23:00Z</dcterms:modified>
</cp:coreProperties>
</file>